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85C" w:rsidRDefault="00D53E5E">
      <w:pPr>
        <w:rPr>
          <w:rFonts w:ascii="Times New Roman" w:hAnsi="Times New Roman" w:cs="Times New Roman"/>
          <w:sz w:val="24"/>
          <w:szCs w:val="24"/>
        </w:rPr>
      </w:pPr>
      <w:r w:rsidRPr="001A58E5">
        <w:rPr>
          <w:rFonts w:ascii="Times New Roman" w:hAnsi="Times New Roman" w:cs="Times New Roman"/>
          <w:b/>
          <w:sz w:val="24"/>
          <w:szCs w:val="24"/>
        </w:rPr>
        <w:t>Issue:  DCA10-DEC-2</w:t>
      </w:r>
      <w:r w:rsidR="00CA385C">
        <w:rPr>
          <w:rFonts w:ascii="Times New Roman" w:hAnsi="Times New Roman" w:cs="Times New Roman"/>
          <w:b/>
          <w:sz w:val="24"/>
          <w:szCs w:val="24"/>
        </w:rPr>
        <w:t>19</w:t>
      </w:r>
      <w:r w:rsidR="00CA385C">
        <w:rPr>
          <w:rFonts w:ascii="Times New Roman" w:hAnsi="Times New Roman" w:cs="Times New Roman"/>
          <w:sz w:val="24"/>
          <w:szCs w:val="24"/>
        </w:rPr>
        <w:t xml:space="preserve"> by David G. Karins, P.E.of Karins Engineering Group, Inc</w:t>
      </w:r>
      <w:r w:rsidRPr="001A58E5">
        <w:rPr>
          <w:rFonts w:ascii="Times New Roman" w:hAnsi="Times New Roman" w:cs="Times New Roman"/>
          <w:sz w:val="24"/>
          <w:szCs w:val="24"/>
        </w:rPr>
        <w:t xml:space="preserve">.  </w:t>
      </w:r>
      <w:r w:rsidR="00A910EA" w:rsidRPr="001A58E5">
        <w:rPr>
          <w:rFonts w:ascii="Times New Roman" w:hAnsi="Times New Roman" w:cs="Times New Roman"/>
          <w:sz w:val="24"/>
          <w:szCs w:val="24"/>
        </w:rPr>
        <w:t>The Petitioner is requesting clarification with regard to Section 1613.1.9 of the FBC, Building</w:t>
      </w:r>
      <w:r w:rsidR="00CA385C">
        <w:rPr>
          <w:rFonts w:ascii="Times New Roman" w:hAnsi="Times New Roman" w:cs="Times New Roman"/>
          <w:sz w:val="24"/>
          <w:szCs w:val="24"/>
        </w:rPr>
        <w:t>.</w:t>
      </w:r>
      <w:r w:rsidR="00A910EA" w:rsidRPr="001A58E5">
        <w:rPr>
          <w:rFonts w:ascii="Times New Roman" w:hAnsi="Times New Roman" w:cs="Times New Roman"/>
          <w:sz w:val="24"/>
          <w:szCs w:val="24"/>
        </w:rPr>
        <w:t xml:space="preserve"> </w:t>
      </w:r>
    </w:p>
    <w:p w:rsidR="00A910EA" w:rsidRPr="001A58E5" w:rsidRDefault="00A910EA">
      <w:pPr>
        <w:rPr>
          <w:rFonts w:ascii="Times New Roman" w:hAnsi="Times New Roman" w:cs="Times New Roman"/>
          <w:b/>
          <w:sz w:val="24"/>
          <w:szCs w:val="24"/>
        </w:rPr>
      </w:pPr>
      <w:r w:rsidRPr="001A58E5">
        <w:rPr>
          <w:rFonts w:ascii="Times New Roman" w:hAnsi="Times New Roman" w:cs="Times New Roman"/>
          <w:b/>
          <w:sz w:val="24"/>
          <w:szCs w:val="24"/>
        </w:rPr>
        <w:t>Background:</w:t>
      </w:r>
    </w:p>
    <w:p w:rsidR="00A910EA" w:rsidRPr="001A58E5" w:rsidRDefault="00A910EA">
      <w:pPr>
        <w:rPr>
          <w:rFonts w:ascii="Times New Roman" w:hAnsi="Times New Roman" w:cs="Times New Roman"/>
          <w:b/>
          <w:sz w:val="24"/>
          <w:szCs w:val="24"/>
        </w:rPr>
      </w:pPr>
      <w:r w:rsidRPr="001A58E5">
        <w:rPr>
          <w:rFonts w:ascii="Times New Roman" w:hAnsi="Times New Roman" w:cs="Times New Roman"/>
          <w:b/>
          <w:sz w:val="24"/>
          <w:szCs w:val="24"/>
        </w:rPr>
        <w:t xml:space="preserve">Situation:  </w:t>
      </w:r>
    </w:p>
    <w:p w:rsidR="00CA385C" w:rsidRPr="00CA385C" w:rsidRDefault="00CA385C" w:rsidP="00A910EA">
      <w:pPr>
        <w:rPr>
          <w:rFonts w:ascii="Times New Roman" w:hAnsi="Times New Roman" w:cs="Times New Roman"/>
          <w:sz w:val="24"/>
          <w:szCs w:val="24"/>
        </w:rPr>
      </w:pPr>
      <w:r>
        <w:rPr>
          <w:rFonts w:ascii="Times New Roman" w:hAnsi="Times New Roman" w:cs="Times New Roman"/>
          <w:sz w:val="24"/>
          <w:szCs w:val="24"/>
        </w:rPr>
        <w:t>Karins Engineering Group, Inc. is representing custom Hurricane products, manufacturer of Florida</w:t>
      </w:r>
      <w:r w:rsidR="00037842">
        <w:rPr>
          <w:rFonts w:ascii="Times New Roman" w:hAnsi="Times New Roman" w:cs="Times New Roman"/>
          <w:sz w:val="24"/>
          <w:szCs w:val="24"/>
        </w:rPr>
        <w:t xml:space="preserve"> Product Approval FL # 10654-R1 – Fabric Storm Panel.</w:t>
      </w:r>
    </w:p>
    <w:p w:rsidR="00E72DB1" w:rsidRPr="001A58E5" w:rsidRDefault="00E72DB1" w:rsidP="00A910EA">
      <w:pPr>
        <w:rPr>
          <w:rFonts w:ascii="Times New Roman" w:hAnsi="Times New Roman" w:cs="Times New Roman"/>
          <w:b/>
          <w:sz w:val="24"/>
          <w:szCs w:val="24"/>
        </w:rPr>
      </w:pPr>
      <w:r w:rsidRPr="001A58E5">
        <w:rPr>
          <w:rFonts w:ascii="Times New Roman" w:hAnsi="Times New Roman" w:cs="Times New Roman"/>
          <w:b/>
          <w:sz w:val="24"/>
          <w:szCs w:val="24"/>
        </w:rPr>
        <w:t>2007 Florida Building Code:</w:t>
      </w:r>
    </w:p>
    <w:p w:rsidR="00E72DB1" w:rsidRPr="001A58E5" w:rsidRDefault="00E72DB1" w:rsidP="00E72DB1">
      <w:pPr>
        <w:rPr>
          <w:rFonts w:ascii="Times New Roman" w:hAnsi="Times New Roman" w:cs="Times New Roman"/>
          <w:sz w:val="24"/>
          <w:szCs w:val="24"/>
        </w:rPr>
      </w:pPr>
      <w:r w:rsidRPr="001A58E5">
        <w:rPr>
          <w:rFonts w:ascii="Times New Roman" w:hAnsi="Times New Roman" w:cs="Times New Roman"/>
          <w:sz w:val="24"/>
          <w:szCs w:val="24"/>
        </w:rPr>
        <w:t>Section 1613.1 Allowable deflections. The deflection of any structural member or component when subjected to live, wind and other superimposed loads set forth herein shall not exceed the following:</w:t>
      </w:r>
    </w:p>
    <w:p w:rsidR="00E72DB1" w:rsidRPr="001A58E5" w:rsidRDefault="00E72DB1" w:rsidP="00E72DB1">
      <w:pPr>
        <w:rPr>
          <w:rFonts w:ascii="Times New Roman" w:hAnsi="Times New Roman" w:cs="Times New Roman"/>
          <w:sz w:val="24"/>
          <w:szCs w:val="24"/>
        </w:rPr>
      </w:pPr>
      <w:r w:rsidRPr="001A58E5">
        <w:rPr>
          <w:rFonts w:ascii="Times New Roman" w:hAnsi="Times New Roman" w:cs="Times New Roman"/>
          <w:sz w:val="24"/>
          <w:szCs w:val="24"/>
        </w:rPr>
        <w:t xml:space="preserve"> 1.</w:t>
      </w:r>
      <w:r w:rsidRPr="001A58E5">
        <w:rPr>
          <w:rFonts w:ascii="Times New Roman" w:hAnsi="Times New Roman" w:cs="Times New Roman"/>
          <w:sz w:val="24"/>
          <w:szCs w:val="24"/>
        </w:rPr>
        <w:tab/>
        <w:t>Roof and ceiling or components supporting plaster</w:t>
      </w:r>
      <w:r w:rsidRPr="001A58E5">
        <w:rPr>
          <w:rFonts w:ascii="Times New Roman" w:hAnsi="Times New Roman" w:cs="Times New Roman"/>
          <w:sz w:val="24"/>
          <w:szCs w:val="24"/>
        </w:rPr>
        <w:tab/>
        <w:t>L/360</w:t>
      </w:r>
    </w:p>
    <w:p w:rsidR="00E72DB1" w:rsidRPr="001A58E5" w:rsidRDefault="00E72DB1" w:rsidP="00E72DB1">
      <w:pPr>
        <w:rPr>
          <w:rFonts w:ascii="Times New Roman" w:hAnsi="Times New Roman" w:cs="Times New Roman"/>
          <w:sz w:val="24"/>
          <w:szCs w:val="24"/>
        </w:rPr>
      </w:pPr>
      <w:r w:rsidRPr="001A58E5">
        <w:rPr>
          <w:rFonts w:ascii="Times New Roman" w:hAnsi="Times New Roman" w:cs="Times New Roman"/>
          <w:sz w:val="24"/>
          <w:szCs w:val="24"/>
        </w:rPr>
        <w:t xml:space="preserve"> 2.</w:t>
      </w:r>
      <w:r w:rsidRPr="001A58E5">
        <w:rPr>
          <w:rFonts w:ascii="Times New Roman" w:hAnsi="Times New Roman" w:cs="Times New Roman"/>
          <w:sz w:val="24"/>
          <w:szCs w:val="24"/>
        </w:rPr>
        <w:tab/>
        <w:t>Roof members or components not supporting plaster under</w:t>
      </w:r>
      <w:r w:rsidRPr="001A58E5">
        <w:rPr>
          <w:rFonts w:ascii="Times New Roman" w:hAnsi="Times New Roman" w:cs="Times New Roman"/>
          <w:sz w:val="24"/>
          <w:szCs w:val="24"/>
        </w:rPr>
        <w:tab/>
        <w:t>L/240</w:t>
      </w:r>
    </w:p>
    <w:p w:rsidR="00E72DB1" w:rsidRPr="001A58E5" w:rsidRDefault="00E72DB1" w:rsidP="00E72DB1">
      <w:pPr>
        <w:rPr>
          <w:rFonts w:ascii="Times New Roman" w:hAnsi="Times New Roman" w:cs="Times New Roman"/>
          <w:sz w:val="24"/>
          <w:szCs w:val="24"/>
        </w:rPr>
      </w:pPr>
      <w:r w:rsidRPr="001A58E5">
        <w:rPr>
          <w:rFonts w:ascii="Times New Roman" w:hAnsi="Times New Roman" w:cs="Times New Roman"/>
          <w:sz w:val="24"/>
          <w:szCs w:val="24"/>
        </w:rPr>
        <w:t xml:space="preserve"> 3.</w:t>
      </w:r>
      <w:r w:rsidRPr="001A58E5">
        <w:rPr>
          <w:rFonts w:ascii="Times New Roman" w:hAnsi="Times New Roman" w:cs="Times New Roman"/>
          <w:sz w:val="24"/>
          <w:szCs w:val="24"/>
        </w:rPr>
        <w:tab/>
        <w:t>Floor members or components</w:t>
      </w:r>
      <w:r w:rsidRPr="001A58E5">
        <w:rPr>
          <w:rFonts w:ascii="Times New Roman" w:hAnsi="Times New Roman" w:cs="Times New Roman"/>
          <w:sz w:val="24"/>
          <w:szCs w:val="24"/>
        </w:rPr>
        <w:tab/>
        <w:t>L/360</w:t>
      </w:r>
    </w:p>
    <w:p w:rsidR="00E72DB1" w:rsidRPr="001A58E5" w:rsidRDefault="00E72DB1" w:rsidP="00E72DB1">
      <w:pPr>
        <w:rPr>
          <w:rFonts w:ascii="Times New Roman" w:hAnsi="Times New Roman" w:cs="Times New Roman"/>
          <w:sz w:val="24"/>
          <w:szCs w:val="24"/>
        </w:rPr>
      </w:pPr>
      <w:r w:rsidRPr="001A58E5">
        <w:rPr>
          <w:rFonts w:ascii="Times New Roman" w:hAnsi="Times New Roman" w:cs="Times New Roman"/>
          <w:sz w:val="24"/>
          <w:szCs w:val="24"/>
        </w:rPr>
        <w:t xml:space="preserve"> 4.</w:t>
      </w:r>
      <w:r w:rsidRPr="001A58E5">
        <w:rPr>
          <w:rFonts w:ascii="Times New Roman" w:hAnsi="Times New Roman" w:cs="Times New Roman"/>
          <w:sz w:val="24"/>
          <w:szCs w:val="24"/>
        </w:rPr>
        <w:tab/>
        <w:t>Vertical members and wall members or components consisting of or supporting material that hardens in place, is brittle or lacks resistance to cracking caused by bending strains</w:t>
      </w:r>
      <w:r w:rsidRPr="001A58E5">
        <w:rPr>
          <w:rFonts w:ascii="Times New Roman" w:hAnsi="Times New Roman" w:cs="Times New Roman"/>
          <w:sz w:val="24"/>
          <w:szCs w:val="24"/>
        </w:rPr>
        <w:tab/>
        <w:t>L/360</w:t>
      </w:r>
    </w:p>
    <w:p w:rsidR="00E72DB1" w:rsidRPr="001A58E5" w:rsidRDefault="00E72DB1" w:rsidP="00E72DB1">
      <w:pPr>
        <w:rPr>
          <w:rFonts w:ascii="Times New Roman" w:hAnsi="Times New Roman" w:cs="Times New Roman"/>
          <w:sz w:val="24"/>
          <w:szCs w:val="24"/>
        </w:rPr>
      </w:pPr>
      <w:r w:rsidRPr="001A58E5">
        <w:rPr>
          <w:rFonts w:ascii="Times New Roman" w:hAnsi="Times New Roman" w:cs="Times New Roman"/>
          <w:sz w:val="24"/>
          <w:szCs w:val="24"/>
        </w:rPr>
        <w:t xml:space="preserve"> 5.</w:t>
      </w:r>
      <w:r w:rsidRPr="001A58E5">
        <w:rPr>
          <w:rFonts w:ascii="Times New Roman" w:hAnsi="Times New Roman" w:cs="Times New Roman"/>
          <w:sz w:val="24"/>
          <w:szCs w:val="24"/>
        </w:rPr>
        <w:tab/>
        <w:t>Vertical members and wall members or components not required to meet the conditions of Section 1613.1, item 4</w:t>
      </w:r>
      <w:r w:rsidRPr="001A58E5">
        <w:rPr>
          <w:rFonts w:ascii="Times New Roman" w:hAnsi="Times New Roman" w:cs="Times New Roman"/>
          <w:sz w:val="24"/>
          <w:szCs w:val="24"/>
        </w:rPr>
        <w:tab/>
        <w:t>L/180</w:t>
      </w:r>
    </w:p>
    <w:p w:rsidR="00E72DB1" w:rsidRPr="001A58E5" w:rsidRDefault="00E72DB1" w:rsidP="00E72DB1">
      <w:pPr>
        <w:rPr>
          <w:rFonts w:ascii="Times New Roman" w:hAnsi="Times New Roman" w:cs="Times New Roman"/>
          <w:sz w:val="24"/>
          <w:szCs w:val="24"/>
        </w:rPr>
      </w:pPr>
      <w:r w:rsidRPr="001A58E5">
        <w:rPr>
          <w:rFonts w:ascii="Times New Roman" w:hAnsi="Times New Roman" w:cs="Times New Roman"/>
          <w:sz w:val="24"/>
          <w:szCs w:val="24"/>
        </w:rPr>
        <w:t xml:space="preserve"> 6.</w:t>
      </w:r>
      <w:r w:rsidRPr="001A58E5">
        <w:rPr>
          <w:rFonts w:ascii="Times New Roman" w:hAnsi="Times New Roman" w:cs="Times New Roman"/>
          <w:sz w:val="24"/>
          <w:szCs w:val="24"/>
        </w:rPr>
        <w:tab/>
        <w:t>Roof and vertical members, wall members and panels of carports, canopies, marquees, patio covers, utility sheds and similar minor structures not to be considered living areas, where the roof projection is greater than 12 feet (3.7 m) in the direction of the span, for free-standing roofs and roofs supported by existing structures. Existing structures supporting such roofs shall be capable of supporting the additional loading</w:t>
      </w:r>
      <w:r w:rsidRPr="001A58E5">
        <w:rPr>
          <w:rFonts w:ascii="Times New Roman" w:hAnsi="Times New Roman" w:cs="Times New Roman"/>
          <w:sz w:val="24"/>
          <w:szCs w:val="24"/>
        </w:rPr>
        <w:tab/>
        <w:t>L/180</w:t>
      </w:r>
    </w:p>
    <w:p w:rsidR="00E72DB1" w:rsidRPr="001A58E5" w:rsidRDefault="00E72DB1" w:rsidP="00E72DB1">
      <w:pPr>
        <w:rPr>
          <w:rFonts w:ascii="Times New Roman" w:hAnsi="Times New Roman" w:cs="Times New Roman"/>
          <w:sz w:val="24"/>
          <w:szCs w:val="24"/>
        </w:rPr>
      </w:pPr>
      <w:r w:rsidRPr="001A58E5">
        <w:rPr>
          <w:rFonts w:ascii="Times New Roman" w:hAnsi="Times New Roman" w:cs="Times New Roman"/>
          <w:sz w:val="24"/>
          <w:szCs w:val="24"/>
        </w:rPr>
        <w:t xml:space="preserve"> 7.</w:t>
      </w:r>
      <w:r w:rsidRPr="001A58E5">
        <w:rPr>
          <w:rFonts w:ascii="Times New Roman" w:hAnsi="Times New Roman" w:cs="Times New Roman"/>
          <w:sz w:val="24"/>
          <w:szCs w:val="24"/>
        </w:rPr>
        <w:tab/>
        <w:t>For Group R3 occupancies only, roof and vertical members, wall members and panels of carports, canopies, marquees, patio covers, utility sheds and similar minor structures not to be considered living areas, where the roof projection is 12 feet (3.7 m) or less in the direction of the span and for free standing roofs and roofs supported by existing structures</w:t>
      </w:r>
      <w:r w:rsidRPr="001A58E5">
        <w:rPr>
          <w:rFonts w:ascii="Times New Roman" w:hAnsi="Times New Roman" w:cs="Times New Roman"/>
          <w:sz w:val="24"/>
          <w:szCs w:val="24"/>
        </w:rPr>
        <w:tab/>
        <w:t>L/80</w:t>
      </w:r>
    </w:p>
    <w:p w:rsidR="00E72DB1" w:rsidRPr="001A58E5" w:rsidRDefault="00E72DB1" w:rsidP="00E72DB1">
      <w:pPr>
        <w:rPr>
          <w:rFonts w:ascii="Times New Roman" w:hAnsi="Times New Roman" w:cs="Times New Roman"/>
          <w:sz w:val="24"/>
          <w:szCs w:val="24"/>
        </w:rPr>
      </w:pPr>
      <w:r w:rsidRPr="001A58E5">
        <w:rPr>
          <w:rFonts w:ascii="Times New Roman" w:hAnsi="Times New Roman" w:cs="Times New Roman"/>
          <w:sz w:val="24"/>
          <w:szCs w:val="24"/>
        </w:rPr>
        <w:t xml:space="preserve"> 8.</w:t>
      </w:r>
      <w:r w:rsidRPr="001A58E5">
        <w:rPr>
          <w:rFonts w:ascii="Times New Roman" w:hAnsi="Times New Roman" w:cs="Times New Roman"/>
          <w:sz w:val="24"/>
          <w:szCs w:val="24"/>
        </w:rPr>
        <w:tab/>
        <w:t>Members supporting screens only</w:t>
      </w:r>
      <w:r w:rsidRPr="001A58E5">
        <w:rPr>
          <w:rFonts w:ascii="Times New Roman" w:hAnsi="Times New Roman" w:cs="Times New Roman"/>
          <w:sz w:val="24"/>
          <w:szCs w:val="24"/>
        </w:rPr>
        <w:tab/>
        <w:t>L/80</w:t>
      </w:r>
    </w:p>
    <w:p w:rsidR="00E72DB1" w:rsidRPr="001A58E5" w:rsidRDefault="00E72DB1" w:rsidP="00E72DB1">
      <w:pPr>
        <w:rPr>
          <w:rFonts w:ascii="Times New Roman" w:hAnsi="Times New Roman" w:cs="Times New Roman"/>
          <w:color w:val="FF0000"/>
          <w:sz w:val="24"/>
          <w:szCs w:val="24"/>
        </w:rPr>
      </w:pPr>
      <w:r w:rsidRPr="001A58E5">
        <w:rPr>
          <w:rFonts w:ascii="Times New Roman" w:hAnsi="Times New Roman" w:cs="Times New Roman"/>
          <w:color w:val="FF0000"/>
          <w:sz w:val="24"/>
          <w:szCs w:val="24"/>
        </w:rPr>
        <w:t xml:space="preserve"> 9.</w:t>
      </w:r>
      <w:r w:rsidRPr="001A58E5">
        <w:rPr>
          <w:rFonts w:ascii="Times New Roman" w:hAnsi="Times New Roman" w:cs="Times New Roman"/>
          <w:color w:val="FF0000"/>
          <w:sz w:val="24"/>
          <w:szCs w:val="24"/>
        </w:rPr>
        <w:tab/>
        <w:t>Storm shutters and fold-down awnings, which in the closed position shall provide a minimum clear separation from the glass of 1 inch (25 mm) but not to exceed 2 inches (51 mm) when the shutter or awning is at its maximum point of permissible deflection</w:t>
      </w:r>
      <w:r w:rsidRPr="001A58E5">
        <w:rPr>
          <w:rFonts w:ascii="Times New Roman" w:hAnsi="Times New Roman" w:cs="Times New Roman"/>
          <w:color w:val="FF0000"/>
          <w:sz w:val="24"/>
          <w:szCs w:val="24"/>
        </w:rPr>
        <w:tab/>
        <w:t>L/30</w:t>
      </w:r>
    </w:p>
    <w:p w:rsidR="00E72DB1" w:rsidRPr="001A58E5" w:rsidRDefault="00E72DB1" w:rsidP="00E72DB1">
      <w:pPr>
        <w:rPr>
          <w:rFonts w:ascii="Times New Roman" w:hAnsi="Times New Roman" w:cs="Times New Roman"/>
          <w:sz w:val="24"/>
          <w:szCs w:val="24"/>
        </w:rPr>
      </w:pPr>
      <w:r w:rsidRPr="001A58E5">
        <w:rPr>
          <w:rFonts w:ascii="Times New Roman" w:hAnsi="Times New Roman" w:cs="Times New Roman"/>
          <w:sz w:val="24"/>
          <w:szCs w:val="24"/>
        </w:rPr>
        <w:lastRenderedPageBreak/>
        <w:t xml:space="preserve"> 10.</w:t>
      </w:r>
      <w:r w:rsidRPr="001A58E5">
        <w:rPr>
          <w:rFonts w:ascii="Times New Roman" w:hAnsi="Times New Roman" w:cs="Times New Roman"/>
          <w:sz w:val="24"/>
          <w:szCs w:val="24"/>
        </w:rPr>
        <w:tab/>
        <w:t>Roofs and exterior walls of utility sheds having maximum dimensions of 10 feet (3 m) length, 10 feet (3 m) width, and 7 feet (2.1 m) height</w:t>
      </w:r>
      <w:r w:rsidRPr="001A58E5">
        <w:rPr>
          <w:rFonts w:ascii="Times New Roman" w:hAnsi="Times New Roman" w:cs="Times New Roman"/>
          <w:sz w:val="24"/>
          <w:szCs w:val="24"/>
        </w:rPr>
        <w:tab/>
        <w:t>L/80</w:t>
      </w:r>
    </w:p>
    <w:p w:rsidR="00E72DB1" w:rsidRPr="001A58E5" w:rsidRDefault="00E72DB1" w:rsidP="00E72DB1">
      <w:pPr>
        <w:rPr>
          <w:rFonts w:ascii="Times New Roman" w:hAnsi="Times New Roman" w:cs="Times New Roman"/>
          <w:sz w:val="24"/>
          <w:szCs w:val="24"/>
        </w:rPr>
      </w:pPr>
      <w:r w:rsidRPr="001A58E5">
        <w:rPr>
          <w:rFonts w:ascii="Times New Roman" w:hAnsi="Times New Roman" w:cs="Times New Roman"/>
          <w:sz w:val="24"/>
          <w:szCs w:val="24"/>
        </w:rPr>
        <w:t xml:space="preserve"> 11.</w:t>
      </w:r>
      <w:r w:rsidRPr="001A58E5">
        <w:rPr>
          <w:rFonts w:ascii="Times New Roman" w:hAnsi="Times New Roman" w:cs="Times New Roman"/>
          <w:sz w:val="24"/>
          <w:szCs w:val="24"/>
        </w:rPr>
        <w:tab/>
        <w:t>Roofs and exterior walls of storage buildings larger than utility sheds</w:t>
      </w:r>
      <w:r w:rsidRPr="001A58E5">
        <w:rPr>
          <w:rFonts w:ascii="Times New Roman" w:hAnsi="Times New Roman" w:cs="Times New Roman"/>
          <w:sz w:val="24"/>
          <w:szCs w:val="24"/>
        </w:rPr>
        <w:tab/>
        <w:t>L/180</w:t>
      </w:r>
    </w:p>
    <w:p w:rsidR="00E72DB1" w:rsidRPr="003303B4" w:rsidRDefault="001A58E5" w:rsidP="00A910EA">
      <w:pPr>
        <w:rPr>
          <w:rFonts w:ascii="Times New Roman" w:hAnsi="Times New Roman" w:cs="Times New Roman"/>
          <w:b/>
          <w:sz w:val="24"/>
          <w:szCs w:val="24"/>
        </w:rPr>
      </w:pPr>
      <w:r w:rsidRPr="003303B4">
        <w:rPr>
          <w:rFonts w:ascii="Times New Roman" w:hAnsi="Times New Roman" w:cs="Times New Roman"/>
          <w:b/>
          <w:sz w:val="24"/>
          <w:szCs w:val="24"/>
        </w:rPr>
        <w:t>Staff recommendation:</w:t>
      </w:r>
    </w:p>
    <w:p w:rsidR="00037842" w:rsidRDefault="001A58E5" w:rsidP="001A58E5">
      <w:pPr>
        <w:autoSpaceDE w:val="0"/>
        <w:autoSpaceDN w:val="0"/>
        <w:adjustRightInd w:val="0"/>
        <w:spacing w:after="0" w:line="240" w:lineRule="auto"/>
        <w:rPr>
          <w:rFonts w:ascii="Times New Roman" w:hAnsi="Times New Roman" w:cs="Times New Roman"/>
          <w:sz w:val="24"/>
          <w:szCs w:val="24"/>
        </w:rPr>
      </w:pPr>
      <w:r w:rsidRPr="001A58E5">
        <w:rPr>
          <w:rFonts w:ascii="Times New Roman" w:hAnsi="Times New Roman" w:cs="Times New Roman"/>
          <w:sz w:val="24"/>
          <w:szCs w:val="24"/>
        </w:rPr>
        <w:t xml:space="preserve">Question </w:t>
      </w:r>
      <w:r>
        <w:rPr>
          <w:rFonts w:ascii="Times New Roman" w:hAnsi="Times New Roman" w:cs="Times New Roman"/>
          <w:sz w:val="24"/>
          <w:szCs w:val="24"/>
        </w:rPr>
        <w:t xml:space="preserve">#. </w:t>
      </w:r>
      <w:r w:rsidR="00037842">
        <w:rPr>
          <w:rFonts w:ascii="Times New Roman" w:hAnsi="Times New Roman" w:cs="Times New Roman"/>
          <w:sz w:val="24"/>
          <w:szCs w:val="24"/>
        </w:rPr>
        <w:t>1:  Does the deflection and L/30 apply to positive pressures only or does L/30 apply to negative pressure as well?</w:t>
      </w:r>
    </w:p>
    <w:p w:rsidR="00037842" w:rsidRDefault="00037842" w:rsidP="001A58E5">
      <w:pPr>
        <w:autoSpaceDE w:val="0"/>
        <w:autoSpaceDN w:val="0"/>
        <w:adjustRightInd w:val="0"/>
        <w:spacing w:after="0" w:line="240" w:lineRule="auto"/>
        <w:rPr>
          <w:rFonts w:ascii="Times New Roman" w:hAnsi="Times New Roman" w:cs="Times New Roman"/>
          <w:sz w:val="24"/>
          <w:szCs w:val="24"/>
        </w:rPr>
      </w:pPr>
    </w:p>
    <w:p w:rsidR="00037842" w:rsidRDefault="00037842" w:rsidP="001A58E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Answer:  The deflection and L/30 apply to both positive and negative pressure.</w:t>
      </w:r>
    </w:p>
    <w:p w:rsidR="00037842" w:rsidRDefault="00037842" w:rsidP="001A58E5">
      <w:pPr>
        <w:autoSpaceDE w:val="0"/>
        <w:autoSpaceDN w:val="0"/>
        <w:adjustRightInd w:val="0"/>
        <w:spacing w:after="0" w:line="240" w:lineRule="auto"/>
        <w:rPr>
          <w:rFonts w:ascii="Times New Roman" w:hAnsi="Times New Roman" w:cs="Times New Roman"/>
          <w:sz w:val="24"/>
          <w:szCs w:val="24"/>
        </w:rPr>
      </w:pPr>
    </w:p>
    <w:p w:rsidR="00471B1F" w:rsidRDefault="00037842" w:rsidP="001A58E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Question #2: Does the deflection criteria and L/30 apply to flexible materials such as shutters fabricated from screen materials unlike a rigid material such as plastic or aluminum?</w:t>
      </w:r>
    </w:p>
    <w:p w:rsidR="00037842" w:rsidRDefault="00037842" w:rsidP="001A58E5">
      <w:pPr>
        <w:autoSpaceDE w:val="0"/>
        <w:autoSpaceDN w:val="0"/>
        <w:adjustRightInd w:val="0"/>
        <w:spacing w:after="0" w:line="240" w:lineRule="auto"/>
        <w:rPr>
          <w:rFonts w:ascii="Times New Roman" w:hAnsi="Times New Roman" w:cs="Times New Roman"/>
          <w:sz w:val="24"/>
          <w:szCs w:val="24"/>
        </w:rPr>
      </w:pPr>
    </w:p>
    <w:p w:rsidR="004A732C" w:rsidRDefault="004A732C" w:rsidP="001A58E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w:t>
      </w:r>
      <w:r w:rsidR="00935961">
        <w:rPr>
          <w:rFonts w:ascii="Times New Roman" w:hAnsi="Times New Roman" w:cs="Times New Roman"/>
          <w:sz w:val="24"/>
          <w:szCs w:val="24"/>
        </w:rPr>
        <w:t>Yes</w:t>
      </w:r>
      <w:r w:rsidR="006E7F83">
        <w:rPr>
          <w:rFonts w:ascii="Times New Roman" w:hAnsi="Times New Roman" w:cs="Times New Roman"/>
          <w:sz w:val="24"/>
          <w:szCs w:val="24"/>
        </w:rPr>
        <w:t xml:space="preserve">, </w:t>
      </w:r>
      <w:r>
        <w:rPr>
          <w:rFonts w:ascii="Times New Roman" w:hAnsi="Times New Roman" w:cs="Times New Roman"/>
          <w:sz w:val="24"/>
          <w:szCs w:val="24"/>
        </w:rPr>
        <w:t>Section 1613.1.9</w:t>
      </w:r>
      <w:r w:rsidR="005D5038">
        <w:rPr>
          <w:rFonts w:ascii="Times New Roman" w:hAnsi="Times New Roman" w:cs="Times New Roman"/>
          <w:sz w:val="24"/>
          <w:szCs w:val="24"/>
        </w:rPr>
        <w:t>, Item (9),</w:t>
      </w:r>
      <w:r>
        <w:rPr>
          <w:rFonts w:ascii="Times New Roman" w:hAnsi="Times New Roman" w:cs="Times New Roman"/>
          <w:sz w:val="24"/>
          <w:szCs w:val="24"/>
        </w:rPr>
        <w:t xml:space="preserve"> applies to all storm shutters regardless of the </w:t>
      </w:r>
      <w:r w:rsidR="00495801">
        <w:rPr>
          <w:rFonts w:ascii="Times New Roman" w:hAnsi="Times New Roman" w:cs="Times New Roman"/>
          <w:sz w:val="24"/>
          <w:szCs w:val="24"/>
        </w:rPr>
        <w:t>products’ materials or physical properties</w:t>
      </w:r>
      <w:r>
        <w:rPr>
          <w:rFonts w:ascii="Times New Roman" w:hAnsi="Times New Roman" w:cs="Times New Roman"/>
          <w:sz w:val="24"/>
          <w:szCs w:val="24"/>
        </w:rPr>
        <w:t>.</w:t>
      </w:r>
    </w:p>
    <w:p w:rsidR="003303B4" w:rsidRDefault="003303B4" w:rsidP="001A58E5">
      <w:pPr>
        <w:autoSpaceDE w:val="0"/>
        <w:autoSpaceDN w:val="0"/>
        <w:adjustRightInd w:val="0"/>
        <w:spacing w:after="0" w:line="240" w:lineRule="auto"/>
        <w:rPr>
          <w:rFonts w:ascii="Times New Roman" w:hAnsi="Times New Roman" w:cs="Times New Roman"/>
          <w:sz w:val="24"/>
          <w:szCs w:val="24"/>
        </w:rPr>
      </w:pPr>
    </w:p>
    <w:p w:rsidR="00935961" w:rsidRDefault="00935961" w:rsidP="001A58E5">
      <w:pPr>
        <w:autoSpaceDE w:val="0"/>
        <w:autoSpaceDN w:val="0"/>
        <w:adjustRightInd w:val="0"/>
        <w:spacing w:after="0" w:line="240" w:lineRule="auto"/>
        <w:rPr>
          <w:rFonts w:ascii="Times New Roman" w:hAnsi="Times New Roman" w:cs="Times New Roman"/>
          <w:sz w:val="24"/>
          <w:szCs w:val="24"/>
        </w:rPr>
      </w:pPr>
    </w:p>
    <w:p w:rsidR="00471B1F" w:rsidRDefault="001A58E5" w:rsidP="001A58E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 </w:t>
      </w:r>
      <w:r w:rsidR="00935961">
        <w:rPr>
          <w:rFonts w:ascii="Times New Roman" w:hAnsi="Times New Roman" w:cs="Times New Roman"/>
          <w:sz w:val="24"/>
          <w:szCs w:val="24"/>
        </w:rPr>
        <w:t>3:  How is the L/30 deflection limit applied?  Does it apply to overall system or to individual components?</w:t>
      </w:r>
    </w:p>
    <w:p w:rsidR="00935961" w:rsidRDefault="00935961" w:rsidP="001A58E5">
      <w:pPr>
        <w:autoSpaceDE w:val="0"/>
        <w:autoSpaceDN w:val="0"/>
        <w:adjustRightInd w:val="0"/>
        <w:spacing w:after="0" w:line="240" w:lineRule="auto"/>
        <w:rPr>
          <w:rFonts w:ascii="Times New Roman" w:hAnsi="Times New Roman" w:cs="Times New Roman"/>
          <w:sz w:val="24"/>
          <w:szCs w:val="24"/>
        </w:rPr>
      </w:pPr>
    </w:p>
    <w:p w:rsidR="00935961" w:rsidRDefault="00935961" w:rsidP="001A58E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Answer:  As per Section 1613.1, the L/30 deflection limit applies to both “system” and component.</w:t>
      </w:r>
    </w:p>
    <w:p w:rsidR="00471B1F" w:rsidRDefault="00471B1F" w:rsidP="001A58E5">
      <w:pPr>
        <w:autoSpaceDE w:val="0"/>
        <w:autoSpaceDN w:val="0"/>
        <w:adjustRightInd w:val="0"/>
        <w:spacing w:after="0" w:line="240" w:lineRule="auto"/>
        <w:rPr>
          <w:rFonts w:ascii="Times New Roman" w:hAnsi="Times New Roman" w:cs="Times New Roman"/>
          <w:sz w:val="24"/>
          <w:szCs w:val="24"/>
        </w:rPr>
      </w:pPr>
    </w:p>
    <w:p w:rsidR="00935961" w:rsidRDefault="00935961" w:rsidP="001A58E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Question #4: Does the L/30 apply to two-way systems or one-way systems?</w:t>
      </w:r>
    </w:p>
    <w:p w:rsidR="00935961" w:rsidRDefault="00935961" w:rsidP="001A58E5">
      <w:pPr>
        <w:autoSpaceDE w:val="0"/>
        <w:autoSpaceDN w:val="0"/>
        <w:adjustRightInd w:val="0"/>
        <w:spacing w:after="0" w:line="240" w:lineRule="auto"/>
        <w:rPr>
          <w:rFonts w:ascii="Times New Roman" w:hAnsi="Times New Roman" w:cs="Times New Roman"/>
          <w:sz w:val="24"/>
          <w:szCs w:val="24"/>
        </w:rPr>
      </w:pPr>
    </w:p>
    <w:p w:rsidR="002145A8" w:rsidRDefault="002145A8" w:rsidP="001A58E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Answer:  The L/30 applies to both systems “one-way and two-way systems”.</w:t>
      </w:r>
    </w:p>
    <w:p w:rsidR="002145A8" w:rsidRDefault="002145A8" w:rsidP="001A58E5">
      <w:pPr>
        <w:autoSpaceDE w:val="0"/>
        <w:autoSpaceDN w:val="0"/>
        <w:adjustRightInd w:val="0"/>
        <w:spacing w:after="0" w:line="240" w:lineRule="auto"/>
        <w:rPr>
          <w:rFonts w:ascii="Times New Roman" w:hAnsi="Times New Roman" w:cs="Times New Roman"/>
          <w:sz w:val="24"/>
          <w:szCs w:val="24"/>
        </w:rPr>
      </w:pPr>
    </w:p>
    <w:p w:rsidR="002145A8" w:rsidRDefault="002145A8" w:rsidP="001A58E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Question #5:  If the clear separation of the glass is limited to maximum of 2 inch (negative pressure) and a minimum of 1 inch (positive pressure), does this mean the system can only deflect a maximum of ½ inch in each direction with the system being placed at 1-1/2 inch away from the glass?</w:t>
      </w:r>
    </w:p>
    <w:p w:rsidR="002145A8" w:rsidRDefault="002145A8" w:rsidP="001A58E5">
      <w:pPr>
        <w:autoSpaceDE w:val="0"/>
        <w:autoSpaceDN w:val="0"/>
        <w:adjustRightInd w:val="0"/>
        <w:spacing w:after="0" w:line="240" w:lineRule="auto"/>
        <w:rPr>
          <w:rFonts w:ascii="Times New Roman" w:hAnsi="Times New Roman" w:cs="Times New Roman"/>
          <w:sz w:val="24"/>
          <w:szCs w:val="24"/>
        </w:rPr>
      </w:pPr>
    </w:p>
    <w:p w:rsidR="002145A8" w:rsidRDefault="00F63DE8" w:rsidP="001A58E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No, the clear separation must be a </w:t>
      </w:r>
      <w:r w:rsidR="00A03688">
        <w:rPr>
          <w:rFonts w:ascii="Times New Roman" w:hAnsi="Times New Roman" w:cs="Times New Roman"/>
          <w:sz w:val="24"/>
          <w:szCs w:val="24"/>
        </w:rPr>
        <w:t>minimum of 1 inch and the deflection limit of the shutter “fabric” must not exceed</w:t>
      </w:r>
      <w:r>
        <w:rPr>
          <w:rFonts w:ascii="Times New Roman" w:hAnsi="Times New Roman" w:cs="Times New Roman"/>
          <w:sz w:val="24"/>
          <w:szCs w:val="24"/>
        </w:rPr>
        <w:t xml:space="preserve"> 2 inches</w:t>
      </w:r>
      <w:r w:rsidR="00AC18D5">
        <w:rPr>
          <w:rFonts w:ascii="Times New Roman" w:hAnsi="Times New Roman" w:cs="Times New Roman"/>
          <w:sz w:val="24"/>
          <w:szCs w:val="24"/>
        </w:rPr>
        <w:t>...</w:t>
      </w:r>
      <w:r w:rsidR="002145A8">
        <w:rPr>
          <w:rFonts w:ascii="Times New Roman" w:hAnsi="Times New Roman" w:cs="Times New Roman"/>
          <w:sz w:val="24"/>
          <w:szCs w:val="24"/>
        </w:rPr>
        <w:t xml:space="preserve">  </w:t>
      </w:r>
    </w:p>
    <w:p w:rsidR="00935961" w:rsidRDefault="00935961" w:rsidP="001A58E5">
      <w:pPr>
        <w:autoSpaceDE w:val="0"/>
        <w:autoSpaceDN w:val="0"/>
        <w:adjustRightInd w:val="0"/>
        <w:spacing w:after="0" w:line="240" w:lineRule="auto"/>
        <w:rPr>
          <w:rFonts w:ascii="Times New Roman" w:hAnsi="Times New Roman" w:cs="Times New Roman"/>
          <w:sz w:val="24"/>
          <w:szCs w:val="24"/>
        </w:rPr>
      </w:pPr>
    </w:p>
    <w:sectPr w:rsidR="00935961" w:rsidSect="00AF7E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D53E5E"/>
    <w:rsid w:val="00037842"/>
    <w:rsid w:val="001A58E5"/>
    <w:rsid w:val="001B7623"/>
    <w:rsid w:val="002145A8"/>
    <w:rsid w:val="002B5998"/>
    <w:rsid w:val="0030319F"/>
    <w:rsid w:val="003303B4"/>
    <w:rsid w:val="0046462E"/>
    <w:rsid w:val="00471B1F"/>
    <w:rsid w:val="00495801"/>
    <w:rsid w:val="004A0E14"/>
    <w:rsid w:val="004A732C"/>
    <w:rsid w:val="0053080A"/>
    <w:rsid w:val="005D5038"/>
    <w:rsid w:val="005D7B19"/>
    <w:rsid w:val="006250E6"/>
    <w:rsid w:val="006E2A8A"/>
    <w:rsid w:val="006E7F83"/>
    <w:rsid w:val="00866D98"/>
    <w:rsid w:val="00935961"/>
    <w:rsid w:val="00A03688"/>
    <w:rsid w:val="00A910EA"/>
    <w:rsid w:val="00AC18D5"/>
    <w:rsid w:val="00AF7E06"/>
    <w:rsid w:val="00CA385C"/>
    <w:rsid w:val="00CD7E15"/>
    <w:rsid w:val="00D53E5E"/>
    <w:rsid w:val="00E375E4"/>
    <w:rsid w:val="00E54CAE"/>
    <w:rsid w:val="00E72DB1"/>
    <w:rsid w:val="00F63D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E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A58E5"/>
    <w:rPr>
      <w:color w:val="0000FF"/>
      <w:u w:val="single"/>
    </w:rPr>
  </w:style>
  <w:style w:type="paragraph" w:styleId="NormalWeb">
    <w:name w:val="Normal (Web)"/>
    <w:basedOn w:val="Normal"/>
    <w:uiPriority w:val="99"/>
    <w:semiHidden/>
    <w:unhideWhenUsed/>
    <w:rsid w:val="001A58E5"/>
    <w:pPr>
      <w:spacing w:before="100" w:beforeAutospacing="1" w:after="100" w:afterAutospacing="1" w:line="240" w:lineRule="auto"/>
    </w:pPr>
    <w:rPr>
      <w:rFonts w:ascii="Trebuchet MS" w:eastAsia="Times New Roman" w:hAnsi="Trebuchet MS" w:cs="Times New Roman"/>
      <w:color w:val="000080"/>
      <w:sz w:val="20"/>
      <w:szCs w:val="20"/>
    </w:rPr>
  </w:style>
  <w:style w:type="character" w:customStyle="1" w:styleId="emdash">
    <w:name w:val="emdash"/>
    <w:basedOn w:val="DefaultParagraphFont"/>
    <w:rsid w:val="001A58E5"/>
  </w:style>
  <w:style w:type="character" w:customStyle="1" w:styleId="number">
    <w:name w:val="number"/>
    <w:basedOn w:val="DefaultParagraphFont"/>
    <w:rsid w:val="001A58E5"/>
  </w:style>
  <w:style w:type="paragraph" w:customStyle="1" w:styleId="intro">
    <w:name w:val="intro"/>
    <w:basedOn w:val="Normal"/>
    <w:rsid w:val="001A58E5"/>
    <w:pPr>
      <w:spacing w:before="100" w:beforeAutospacing="1" w:after="100" w:afterAutospacing="1" w:line="240" w:lineRule="auto"/>
    </w:pPr>
    <w:rPr>
      <w:rFonts w:ascii="Trebuchet MS" w:eastAsia="Times New Roman" w:hAnsi="Trebuchet MS" w:cs="Times New Roman"/>
      <w:color w:val="000080"/>
      <w:sz w:val="20"/>
      <w:szCs w:val="20"/>
    </w:rPr>
  </w:style>
</w:styles>
</file>

<file path=word/webSettings.xml><?xml version="1.0" encoding="utf-8"?>
<w:webSettings xmlns:r="http://schemas.openxmlformats.org/officeDocument/2006/relationships" xmlns:w="http://schemas.openxmlformats.org/wordprocessingml/2006/main">
  <w:divs>
    <w:div w:id="1509978517">
      <w:bodyDiv w:val="1"/>
      <w:marLeft w:val="0"/>
      <w:marRight w:val="0"/>
      <w:marTop w:val="0"/>
      <w:marBottom w:val="0"/>
      <w:divBdr>
        <w:top w:val="none" w:sz="0" w:space="0" w:color="auto"/>
        <w:left w:val="none" w:sz="0" w:space="0" w:color="auto"/>
        <w:bottom w:val="none" w:sz="0" w:space="0" w:color="auto"/>
        <w:right w:val="none" w:sz="0" w:space="0" w:color="auto"/>
      </w:divBdr>
      <w:divsChild>
        <w:div w:id="386415516">
          <w:marLeft w:val="0"/>
          <w:marRight w:val="0"/>
          <w:marTop w:val="0"/>
          <w:marBottom w:val="0"/>
          <w:divBdr>
            <w:top w:val="none" w:sz="0" w:space="0" w:color="auto"/>
            <w:left w:val="none" w:sz="0" w:space="0" w:color="auto"/>
            <w:bottom w:val="none" w:sz="0" w:space="0" w:color="auto"/>
            <w:right w:val="none" w:sz="0" w:space="0" w:color="auto"/>
          </w:divBdr>
          <w:divsChild>
            <w:div w:id="2009137786">
              <w:marLeft w:val="0"/>
              <w:marRight w:val="0"/>
              <w:marTop w:val="0"/>
              <w:marBottom w:val="0"/>
              <w:divBdr>
                <w:top w:val="none" w:sz="0" w:space="0" w:color="auto"/>
                <w:left w:val="none" w:sz="0" w:space="0" w:color="auto"/>
                <w:bottom w:val="none" w:sz="0" w:space="0" w:color="auto"/>
                <w:right w:val="none" w:sz="0" w:space="0" w:color="auto"/>
              </w:divBdr>
              <w:divsChild>
                <w:div w:id="1799299914">
                  <w:marLeft w:val="0"/>
                  <w:marRight w:val="0"/>
                  <w:marTop w:val="0"/>
                  <w:marBottom w:val="0"/>
                  <w:divBdr>
                    <w:top w:val="none" w:sz="0" w:space="0" w:color="auto"/>
                    <w:left w:val="none" w:sz="0" w:space="0" w:color="auto"/>
                    <w:bottom w:val="none" w:sz="0" w:space="0" w:color="auto"/>
                    <w:right w:val="none" w:sz="0" w:space="0" w:color="auto"/>
                  </w:divBdr>
                </w:div>
                <w:div w:id="1813525344">
                  <w:marLeft w:val="0"/>
                  <w:marRight w:val="0"/>
                  <w:marTop w:val="0"/>
                  <w:marBottom w:val="0"/>
                  <w:divBdr>
                    <w:top w:val="none" w:sz="0" w:space="0" w:color="auto"/>
                    <w:left w:val="none" w:sz="0" w:space="0" w:color="auto"/>
                    <w:bottom w:val="none" w:sz="0" w:space="0" w:color="auto"/>
                    <w:right w:val="none" w:sz="0" w:space="0" w:color="auto"/>
                  </w:divBdr>
                </w:div>
                <w:div w:id="1199588850">
                  <w:marLeft w:val="0"/>
                  <w:marRight w:val="0"/>
                  <w:marTop w:val="0"/>
                  <w:marBottom w:val="0"/>
                  <w:divBdr>
                    <w:top w:val="none" w:sz="0" w:space="0" w:color="auto"/>
                    <w:left w:val="none" w:sz="0" w:space="0" w:color="auto"/>
                    <w:bottom w:val="none" w:sz="0" w:space="0" w:color="auto"/>
                    <w:right w:val="none" w:sz="0" w:space="0" w:color="auto"/>
                  </w:divBdr>
                  <w:divsChild>
                    <w:div w:id="817183663">
                      <w:marLeft w:val="0"/>
                      <w:marRight w:val="0"/>
                      <w:marTop w:val="0"/>
                      <w:marBottom w:val="0"/>
                      <w:divBdr>
                        <w:top w:val="none" w:sz="0" w:space="0" w:color="auto"/>
                        <w:left w:val="none" w:sz="0" w:space="0" w:color="auto"/>
                        <w:bottom w:val="none" w:sz="0" w:space="0" w:color="auto"/>
                        <w:right w:val="none" w:sz="0" w:space="0" w:color="auto"/>
                      </w:divBdr>
                      <w:divsChild>
                        <w:div w:id="23771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B3DE7-68CC-49AB-B6DF-BAB9D6398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DCA</Company>
  <LinksUpToDate>false</LinksUpToDate>
  <CharactersWithSpaces>3739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dc:creator>
  <cp:keywords/>
  <dc:description/>
  <cp:lastModifiedBy>MoM</cp:lastModifiedBy>
  <cp:revision>6</cp:revision>
  <cp:lastPrinted>2010-11-18T16:36:00Z</cp:lastPrinted>
  <dcterms:created xsi:type="dcterms:W3CDTF">2010-11-18T18:52:00Z</dcterms:created>
  <dcterms:modified xsi:type="dcterms:W3CDTF">2010-11-19T20:24:00Z</dcterms:modified>
</cp:coreProperties>
</file>