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3894452A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467FB7">
        <w:rPr>
          <w:rFonts w:ascii="Times New Roman" w:hAnsi="Times New Roman"/>
          <w:sz w:val="24"/>
          <w:szCs w:val="24"/>
          <w:u w:val="single"/>
        </w:rPr>
        <w:t>179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57C28182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 xml:space="preserve"> (Also separate doc)</w:t>
      </w:r>
    </w:p>
    <w:p w14:paraId="16D088B1" w14:textId="31BD4573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467FB7" w:rsidRPr="00467FB7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(Also separate doc)</w:t>
      </w:r>
    </w:p>
    <w:p w14:paraId="5918A872" w14:textId="5C6E1990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(Also separate doc)</w:t>
      </w:r>
    </w:p>
    <w:p w14:paraId="2202F575" w14:textId="1424CD4E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5C5DA3FF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(Also separate doc)</w:t>
      </w:r>
    </w:p>
    <w:p w14:paraId="2298BE89" w14:textId="49E6E1EB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S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eparate doc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ument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2EDDE96A" w:rsidR="00353908" w:rsidRDefault="00467FB7" w:rsidP="00467FB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  </w:t>
      </w:r>
      <w:r w:rsidR="00353908"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hours of continuing education credit earned by completing the </w:t>
      </w:r>
      <w:proofErr w:type="gramStart"/>
      <w:r>
        <w:rPr>
          <w:rFonts w:ascii="Times New Roman" w:hAnsi="Times New Roman"/>
          <w:sz w:val="24"/>
          <w:szCs w:val="24"/>
        </w:rPr>
        <w:t>course</w:t>
      </w:r>
      <w:proofErr w:type="gramEnd"/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6EAEE696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4F7C01" w14:textId="65D6E0E4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550F5A" w14:textId="74A966BB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3AB322" w14:textId="1547DFDA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F6E51C" w14:textId="121D1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FC04121" w14:textId="6EE5F5E8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8F86A6" w14:textId="66B9AD5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67FB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62D6B4A" w14:textId="761BCECE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467FB7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3936E131" w14:textId="77777777" w:rsidR="00467FB7" w:rsidRPr="00C35D33" w:rsidRDefault="00467FB7" w:rsidP="00467FB7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79870254" w14:textId="690B21E1" w:rsidR="00C35D33" w:rsidRDefault="00467FB7" w:rsidP="00467FB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provider’s address, phone, email to Certificate of Completion</w:t>
      </w:r>
    </w:p>
    <w:sectPr w:rsidR="00C3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48D1"/>
    <w:multiLevelType w:val="hybridMultilevel"/>
    <w:tmpl w:val="49C8EACA"/>
    <w:lvl w:ilvl="0" w:tplc="FC02722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  <w:num w:numId="2" w16cid:durableId="1880849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467FB7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2023-11-21T16:24:00Z</dcterms:modified>
</cp:coreProperties>
</file>