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971"/>
        <w:gridCol w:w="6390"/>
        <w:gridCol w:w="2961"/>
      </w:tblGrid>
      <w:tr w:rsidR="003B6EFE" w14:paraId="5DEE7BD8" w14:textId="77777777" w:rsidTr="0039051B">
        <w:tc>
          <w:tcPr>
            <w:tcW w:w="13176" w:type="dxa"/>
            <w:gridSpan w:val="4"/>
          </w:tcPr>
          <w:p w14:paraId="42473F69" w14:textId="77777777" w:rsidR="001B15BA" w:rsidRDefault="001B15BA" w:rsidP="001B15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PLUMBING</w:t>
            </w:r>
          </w:p>
          <w:p w14:paraId="5C6D228F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14:paraId="61D3A47C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14:paraId="0F5A0F67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14:paraId="0D0D9A8B" w14:textId="037F10AF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55E4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5E4C">
              <w:rPr>
                <w:b/>
                <w:sz w:val="20"/>
                <w:szCs w:val="20"/>
              </w:rPr>
              <w:t>8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14:paraId="26F04530" w14:textId="77777777" w:rsidTr="0039051B">
        <w:trPr>
          <w:trHeight w:val="251"/>
        </w:trPr>
        <w:tc>
          <w:tcPr>
            <w:tcW w:w="1854" w:type="dxa"/>
            <w:shd w:val="clear" w:color="auto" w:fill="A6A6A6" w:themeFill="background1" w:themeFillShade="A6"/>
          </w:tcPr>
          <w:p w14:paraId="2111F3E6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6A6A6" w:themeFill="background1" w:themeFillShade="A6"/>
          </w:tcPr>
          <w:p w14:paraId="48C67DA5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01CEFA89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A6A6A6" w:themeFill="background1" w:themeFillShade="A6"/>
          </w:tcPr>
          <w:p w14:paraId="7C6E1A34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14:paraId="72F8A466" w14:textId="77777777" w:rsidTr="0039051B">
        <w:trPr>
          <w:trHeight w:val="422"/>
        </w:trPr>
        <w:tc>
          <w:tcPr>
            <w:tcW w:w="1854" w:type="dxa"/>
            <w:vAlign w:val="center"/>
          </w:tcPr>
          <w:p w14:paraId="6A9B1C6D" w14:textId="77777777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</w:t>
            </w:r>
          </w:p>
        </w:tc>
        <w:tc>
          <w:tcPr>
            <w:tcW w:w="1971" w:type="dxa"/>
            <w:vAlign w:val="center"/>
          </w:tcPr>
          <w:p w14:paraId="5B9E6134" w14:textId="77777777" w:rsidR="003B6EFE" w:rsidRDefault="003B6EFE" w:rsidP="003B6EFE">
            <w:pPr>
              <w:jc w:val="center"/>
            </w:pPr>
            <w:r>
              <w:t>DOCUMENT with TECHNICAL AMENDMENT</w:t>
            </w:r>
          </w:p>
        </w:tc>
        <w:tc>
          <w:tcPr>
            <w:tcW w:w="6390" w:type="dxa"/>
            <w:vAlign w:val="center"/>
          </w:tcPr>
          <w:p w14:paraId="6603FF66" w14:textId="77777777" w:rsidR="003B6EFE" w:rsidRDefault="003B6EFE" w:rsidP="003B6EFE">
            <w:pPr>
              <w:jc w:val="center"/>
            </w:pPr>
            <w:r>
              <w:t>SUMMARY OF TECHNICAL AMENDMENT</w:t>
            </w:r>
          </w:p>
        </w:tc>
        <w:tc>
          <w:tcPr>
            <w:tcW w:w="2961" w:type="dxa"/>
            <w:vAlign w:val="center"/>
          </w:tcPr>
          <w:p w14:paraId="4269E164" w14:textId="77777777" w:rsidR="003B6EFE" w:rsidRDefault="003B6EFE" w:rsidP="003B6EFE">
            <w:pPr>
              <w:jc w:val="center"/>
            </w:pPr>
            <w:r>
              <w:t>TAC ACTION/VOTE</w:t>
            </w:r>
          </w:p>
        </w:tc>
      </w:tr>
      <w:tr w:rsidR="003B6EFE" w14:paraId="57A9E44B" w14:textId="77777777" w:rsidTr="0039051B">
        <w:trPr>
          <w:trHeight w:val="170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47C7CC8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56FEFB7D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F02C214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7DC40A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75D7FE23" w14:textId="77777777" w:rsidTr="0039051B">
        <w:tc>
          <w:tcPr>
            <w:tcW w:w="1854" w:type="dxa"/>
            <w:vAlign w:val="center"/>
          </w:tcPr>
          <w:p w14:paraId="48506DDB" w14:textId="77777777" w:rsidR="002B5301" w:rsidRDefault="00D0498B" w:rsidP="003B6EFE">
            <w:pPr>
              <w:jc w:val="center"/>
            </w:pPr>
            <w:r>
              <w:t>Broward County</w:t>
            </w:r>
          </w:p>
          <w:p w14:paraId="2BA7FAF9" w14:textId="172B309E" w:rsidR="00992B07" w:rsidRPr="00751053" w:rsidRDefault="00992B07" w:rsidP="003B6EFE">
            <w:pPr>
              <w:jc w:val="center"/>
            </w:pPr>
            <w:r>
              <w:t>Pg 2</w:t>
            </w:r>
          </w:p>
        </w:tc>
        <w:tc>
          <w:tcPr>
            <w:tcW w:w="1971" w:type="dxa"/>
            <w:vAlign w:val="center"/>
          </w:tcPr>
          <w:p w14:paraId="6534B7DF" w14:textId="77777777" w:rsidR="004C759D" w:rsidRDefault="00D0498B" w:rsidP="004C759D">
            <w:pPr>
              <w:jc w:val="center"/>
            </w:pPr>
            <w:r>
              <w:t>FBC</w:t>
            </w:r>
          </w:p>
          <w:p w14:paraId="27E11E1F" w14:textId="77777777" w:rsidR="00D0498B" w:rsidRDefault="00D0498B" w:rsidP="004C759D">
            <w:pPr>
              <w:jc w:val="center"/>
            </w:pPr>
            <w:r>
              <w:t>RESIDENTIAL</w:t>
            </w:r>
          </w:p>
          <w:p w14:paraId="3AF50FF8" w14:textId="49535709" w:rsidR="00D0498B" w:rsidRPr="00751053" w:rsidRDefault="00D0498B" w:rsidP="004C759D">
            <w:pPr>
              <w:jc w:val="center"/>
            </w:pPr>
            <w:r>
              <w:t>Table 2903.2</w:t>
            </w:r>
          </w:p>
        </w:tc>
        <w:tc>
          <w:tcPr>
            <w:tcW w:w="6390" w:type="dxa"/>
            <w:vAlign w:val="center"/>
          </w:tcPr>
          <w:p w14:paraId="66726E04" w14:textId="74F3F837" w:rsidR="003B6EFE" w:rsidRPr="00751053" w:rsidRDefault="00D0498B" w:rsidP="003B6EFE">
            <w:r>
              <w:t>Local Amendment regarding Maximum Flow Rates and Consumption for Plumbing Fixtures, and Fixture Fittings and Appliances.</w:t>
            </w:r>
          </w:p>
        </w:tc>
        <w:tc>
          <w:tcPr>
            <w:tcW w:w="2961" w:type="dxa"/>
            <w:vAlign w:val="center"/>
          </w:tcPr>
          <w:p w14:paraId="44825DBD" w14:textId="77777777" w:rsidR="003874F1" w:rsidRDefault="003874F1" w:rsidP="003B6EFE">
            <w:pPr>
              <w:jc w:val="center"/>
            </w:pPr>
            <w:proofErr w:type="spellStart"/>
            <w:r>
              <w:t>Kozan</w:t>
            </w:r>
            <w:proofErr w:type="spellEnd"/>
            <w:r>
              <w:t xml:space="preserve"> Motion to Deny</w:t>
            </w:r>
          </w:p>
          <w:p w14:paraId="7F25BDC0" w14:textId="77777777" w:rsidR="003874F1" w:rsidRDefault="003874F1" w:rsidP="003B6EFE">
            <w:pPr>
              <w:jc w:val="center"/>
            </w:pPr>
            <w:r>
              <w:t xml:space="preserve"> 2</w:t>
            </w:r>
            <w:r w:rsidRPr="003874F1">
              <w:rPr>
                <w:vertAlign w:val="superscript"/>
              </w:rPr>
              <w:t>nd</w:t>
            </w:r>
            <w:r>
              <w:t xml:space="preserve"> Gonzalez  </w:t>
            </w:r>
          </w:p>
          <w:p w14:paraId="6C182889" w14:textId="65ED6489" w:rsidR="008E556F" w:rsidRPr="00751053" w:rsidRDefault="003874F1" w:rsidP="003B6EFE">
            <w:pPr>
              <w:jc w:val="center"/>
            </w:pPr>
            <w:r>
              <w:t>Vote: 8 Yes – 0 No</w:t>
            </w:r>
          </w:p>
        </w:tc>
      </w:tr>
      <w:tr w:rsidR="003B6EFE" w14:paraId="5F7CF841" w14:textId="77777777" w:rsidTr="0039051B">
        <w:trPr>
          <w:trHeight w:val="161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A3D73F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2975A59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371CD0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FD3E820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2E0F0FFD" w14:textId="77777777" w:rsidTr="0039051B">
        <w:tc>
          <w:tcPr>
            <w:tcW w:w="1854" w:type="dxa"/>
            <w:vAlign w:val="center"/>
          </w:tcPr>
          <w:p w14:paraId="7EDA38BD" w14:textId="77777777" w:rsidR="00C65BD0" w:rsidRDefault="00D0498B" w:rsidP="00C65BD0">
            <w:pPr>
              <w:jc w:val="center"/>
            </w:pPr>
            <w:r>
              <w:t>Pinellas County Construction Industry Licensing Board</w:t>
            </w:r>
          </w:p>
          <w:p w14:paraId="445F2C1F" w14:textId="77777777" w:rsidR="00D0498B" w:rsidRDefault="00D0498B" w:rsidP="00C65BD0">
            <w:pPr>
              <w:jc w:val="center"/>
            </w:pPr>
            <w:r>
              <w:t>(PCCILB)</w:t>
            </w:r>
          </w:p>
          <w:p w14:paraId="584CAD47" w14:textId="2DD833FC" w:rsidR="00992B07" w:rsidRDefault="00992B07" w:rsidP="00C65BD0">
            <w:pPr>
              <w:jc w:val="center"/>
            </w:pPr>
            <w:r>
              <w:t>Pg. 3</w:t>
            </w:r>
          </w:p>
        </w:tc>
        <w:tc>
          <w:tcPr>
            <w:tcW w:w="1971" w:type="dxa"/>
            <w:vAlign w:val="center"/>
          </w:tcPr>
          <w:p w14:paraId="627E2A1B" w14:textId="77777777" w:rsidR="00C65BD0" w:rsidRDefault="00D0498B" w:rsidP="00C65BD0">
            <w:pPr>
              <w:jc w:val="center"/>
            </w:pPr>
            <w:r>
              <w:t xml:space="preserve">FBC </w:t>
            </w:r>
          </w:p>
          <w:p w14:paraId="37DBB73A" w14:textId="77777777" w:rsidR="00D0498B" w:rsidRDefault="00D0498B" w:rsidP="00C65BD0">
            <w:pPr>
              <w:jc w:val="center"/>
            </w:pPr>
            <w:r>
              <w:t>RESIDENTIAL</w:t>
            </w:r>
          </w:p>
          <w:p w14:paraId="7524F41F" w14:textId="1B9F0455" w:rsidR="00D0498B" w:rsidRDefault="00D0498B" w:rsidP="00C65BD0">
            <w:pPr>
              <w:jc w:val="center"/>
            </w:pPr>
            <w:r>
              <w:t xml:space="preserve">P2903.1 </w:t>
            </w:r>
          </w:p>
        </w:tc>
        <w:tc>
          <w:tcPr>
            <w:tcW w:w="6390" w:type="dxa"/>
            <w:vAlign w:val="center"/>
          </w:tcPr>
          <w:p w14:paraId="25B632FD" w14:textId="00D876F4" w:rsidR="00C65BD0" w:rsidRPr="00751053" w:rsidRDefault="00D0498B" w:rsidP="00C65BD0">
            <w:r>
              <w:t xml:space="preserve">Local Amendment regarding Water Supply System Design Criteria – </w:t>
            </w:r>
            <w:r w:rsidR="00AC4DB9">
              <w:t xml:space="preserve">with </w:t>
            </w:r>
            <w:r>
              <w:t>Exception: for one-, two- or three-family residential dwellings</w:t>
            </w:r>
            <w:r w:rsidR="00AC4DB9">
              <w:t xml:space="preserve"> and piping size/length requirements.</w:t>
            </w:r>
          </w:p>
        </w:tc>
        <w:tc>
          <w:tcPr>
            <w:tcW w:w="2961" w:type="dxa"/>
            <w:vAlign w:val="center"/>
          </w:tcPr>
          <w:p w14:paraId="30A50FDF" w14:textId="77777777" w:rsidR="003874F1" w:rsidRDefault="003874F1" w:rsidP="003874F1">
            <w:pPr>
              <w:jc w:val="center"/>
            </w:pPr>
            <w:proofErr w:type="spellStart"/>
            <w:r>
              <w:t>Kozan</w:t>
            </w:r>
            <w:proofErr w:type="spellEnd"/>
            <w:r>
              <w:t xml:space="preserve"> Motion to Deny</w:t>
            </w:r>
          </w:p>
          <w:p w14:paraId="475EABF0" w14:textId="6EF1529E" w:rsidR="003874F1" w:rsidRDefault="003874F1" w:rsidP="003874F1">
            <w:pPr>
              <w:jc w:val="center"/>
            </w:pPr>
            <w:r>
              <w:t xml:space="preserve"> 2</w:t>
            </w:r>
            <w:r w:rsidRPr="003874F1">
              <w:rPr>
                <w:vertAlign w:val="superscript"/>
              </w:rPr>
              <w:t>nd</w:t>
            </w:r>
            <w:r>
              <w:t xml:space="preserve"> </w:t>
            </w:r>
            <w:r>
              <w:t>Duren</w:t>
            </w:r>
            <w:r>
              <w:t xml:space="preserve">  </w:t>
            </w:r>
          </w:p>
          <w:p w14:paraId="6E78DEFA" w14:textId="15F6EC6F" w:rsidR="00C65BD0" w:rsidRDefault="003874F1" w:rsidP="003874F1">
            <w:pPr>
              <w:jc w:val="center"/>
            </w:pPr>
            <w:r>
              <w:t>Vote: 8 Yes – 0 No</w:t>
            </w:r>
          </w:p>
        </w:tc>
      </w:tr>
      <w:tr w:rsidR="00C65BD0" w14:paraId="2BE07928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2E5176F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79C0AB7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6F7F6353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051258AC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71B62CB9" w14:textId="77777777" w:rsidTr="0039051B">
        <w:tc>
          <w:tcPr>
            <w:tcW w:w="1854" w:type="dxa"/>
            <w:vAlign w:val="center"/>
          </w:tcPr>
          <w:p w14:paraId="696C39F9" w14:textId="77777777" w:rsidR="00AC4DB9" w:rsidRPr="00B71E8F" w:rsidRDefault="00AC4DB9" w:rsidP="00AC4DB9">
            <w:pPr>
              <w:jc w:val="center"/>
            </w:pPr>
            <w:r w:rsidRPr="00B71E8F">
              <w:t>Pinellas County Construction Industry Licensing Board</w:t>
            </w:r>
          </w:p>
          <w:p w14:paraId="246E129A" w14:textId="77777777" w:rsidR="00C65BD0" w:rsidRDefault="00AC4DB9" w:rsidP="00AC4DB9">
            <w:pPr>
              <w:jc w:val="center"/>
            </w:pPr>
            <w:r w:rsidRPr="00B71E8F">
              <w:t>(PCCILB)</w:t>
            </w:r>
          </w:p>
          <w:p w14:paraId="5D94AF9F" w14:textId="43DE456B" w:rsidR="00992B07" w:rsidRPr="00B71E8F" w:rsidRDefault="00992B07" w:rsidP="00AC4DB9">
            <w:pPr>
              <w:jc w:val="center"/>
            </w:pPr>
            <w:r>
              <w:t>Pg 4</w:t>
            </w:r>
          </w:p>
        </w:tc>
        <w:tc>
          <w:tcPr>
            <w:tcW w:w="1971" w:type="dxa"/>
            <w:vAlign w:val="center"/>
          </w:tcPr>
          <w:p w14:paraId="124CB94F" w14:textId="77777777" w:rsidR="00C65BD0" w:rsidRPr="00B71E8F" w:rsidRDefault="00AC4DB9" w:rsidP="00C65BD0">
            <w:pPr>
              <w:jc w:val="center"/>
            </w:pPr>
            <w:r w:rsidRPr="00B71E8F">
              <w:t>FBC</w:t>
            </w:r>
          </w:p>
          <w:p w14:paraId="1CE678B7" w14:textId="77777777" w:rsidR="00AC4DB9" w:rsidRPr="00B71E8F" w:rsidRDefault="00AC4DB9" w:rsidP="00C65BD0">
            <w:pPr>
              <w:jc w:val="center"/>
            </w:pPr>
            <w:r w:rsidRPr="00B71E8F">
              <w:t>PLUMBING</w:t>
            </w:r>
          </w:p>
          <w:p w14:paraId="3CF7B8DF" w14:textId="250A841D" w:rsidR="00AC4DB9" w:rsidRPr="00B71E8F" w:rsidRDefault="00AC4DB9" w:rsidP="00C65BD0">
            <w:pPr>
              <w:jc w:val="center"/>
            </w:pPr>
            <w:r w:rsidRPr="00B71E8F">
              <w:t>610.2</w:t>
            </w:r>
          </w:p>
        </w:tc>
        <w:tc>
          <w:tcPr>
            <w:tcW w:w="6390" w:type="dxa"/>
            <w:vAlign w:val="center"/>
          </w:tcPr>
          <w:p w14:paraId="6F181D8B" w14:textId="374B02C9" w:rsidR="00C65BD0" w:rsidRPr="00B71E8F" w:rsidRDefault="00AC4DB9" w:rsidP="00C65BD0">
            <w:r w:rsidRPr="00B71E8F">
              <w:t>Local Amendment regarding Applicable Sizes for Disinfection of Potable Water Systems.</w:t>
            </w:r>
          </w:p>
          <w:p w14:paraId="616334C3" w14:textId="2D239E02" w:rsidR="00C65BD0" w:rsidRPr="00B71E8F" w:rsidRDefault="00C65BD0" w:rsidP="00C65BD0"/>
        </w:tc>
        <w:tc>
          <w:tcPr>
            <w:tcW w:w="2961" w:type="dxa"/>
            <w:vAlign w:val="center"/>
          </w:tcPr>
          <w:p w14:paraId="318C595A" w14:textId="77777777" w:rsidR="003874F1" w:rsidRDefault="003874F1" w:rsidP="003874F1">
            <w:pPr>
              <w:jc w:val="center"/>
            </w:pPr>
            <w:proofErr w:type="spellStart"/>
            <w:r>
              <w:t>Kozan</w:t>
            </w:r>
            <w:proofErr w:type="spellEnd"/>
            <w:r>
              <w:t xml:space="preserve"> Motion to Deny</w:t>
            </w:r>
          </w:p>
          <w:p w14:paraId="704C9248" w14:textId="77777777" w:rsidR="003874F1" w:rsidRDefault="003874F1" w:rsidP="003874F1">
            <w:pPr>
              <w:jc w:val="center"/>
            </w:pPr>
            <w:r>
              <w:t xml:space="preserve"> 2</w:t>
            </w:r>
            <w:r w:rsidRPr="003874F1">
              <w:rPr>
                <w:vertAlign w:val="superscript"/>
              </w:rPr>
              <w:t>nd</w:t>
            </w:r>
            <w:r>
              <w:t xml:space="preserve"> Duren  </w:t>
            </w:r>
          </w:p>
          <w:p w14:paraId="3D654934" w14:textId="4494C406" w:rsidR="00C65BD0" w:rsidRPr="00B71E8F" w:rsidRDefault="003874F1" w:rsidP="003874F1">
            <w:pPr>
              <w:jc w:val="center"/>
            </w:pPr>
            <w:r>
              <w:t>Vote: 8 Yes – 0 No</w:t>
            </w:r>
          </w:p>
        </w:tc>
      </w:tr>
      <w:tr w:rsidR="00C65BD0" w14:paraId="069969A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4DEB76E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F2FEB7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C696C2F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4367F7C7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46CC84EB" w14:textId="77777777" w:rsidTr="007B5176">
        <w:tc>
          <w:tcPr>
            <w:tcW w:w="1854" w:type="dxa"/>
            <w:shd w:val="clear" w:color="auto" w:fill="FFFFFF" w:themeFill="background1"/>
            <w:vAlign w:val="center"/>
          </w:tcPr>
          <w:p w14:paraId="53B6B149" w14:textId="77777777" w:rsidR="00AC4DB9" w:rsidRPr="00B71E8F" w:rsidRDefault="00AC4DB9" w:rsidP="00AC4DB9">
            <w:pPr>
              <w:jc w:val="center"/>
            </w:pPr>
            <w:r w:rsidRPr="00B71E8F">
              <w:t>Pinellas County Construction Industry Licensing Board</w:t>
            </w:r>
          </w:p>
          <w:p w14:paraId="1E22A236" w14:textId="77777777" w:rsidR="00C65BD0" w:rsidRDefault="00AC4DB9" w:rsidP="00AC4DB9">
            <w:pPr>
              <w:jc w:val="center"/>
            </w:pPr>
            <w:r w:rsidRPr="00B71E8F">
              <w:t>(PCCILB)</w:t>
            </w:r>
          </w:p>
          <w:p w14:paraId="61742B76" w14:textId="0D57FED3" w:rsidR="00992B07" w:rsidRPr="00B71E8F" w:rsidRDefault="00992B07" w:rsidP="00AC4DB9">
            <w:pPr>
              <w:jc w:val="center"/>
            </w:pPr>
            <w:r>
              <w:t>Pg 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6B2C94" w14:textId="77777777" w:rsidR="00C65BD0" w:rsidRPr="00B71E8F" w:rsidRDefault="00AC4DB9" w:rsidP="00C65BD0">
            <w:pPr>
              <w:jc w:val="center"/>
            </w:pPr>
            <w:r w:rsidRPr="00B71E8F">
              <w:t>FBC</w:t>
            </w:r>
          </w:p>
          <w:p w14:paraId="443D27E6" w14:textId="77777777" w:rsidR="00AC4DB9" w:rsidRPr="00B71E8F" w:rsidRDefault="00AC4DB9" w:rsidP="00C65BD0">
            <w:pPr>
              <w:jc w:val="center"/>
            </w:pPr>
            <w:r w:rsidRPr="00B71E8F">
              <w:t>RESIDENTIAL</w:t>
            </w:r>
          </w:p>
          <w:p w14:paraId="40B43784" w14:textId="56327870" w:rsidR="00AC4DB9" w:rsidRPr="00B71E8F" w:rsidRDefault="00AC4DB9" w:rsidP="00C65BD0">
            <w:pPr>
              <w:jc w:val="center"/>
            </w:pPr>
            <w:r w:rsidRPr="00B71E8F">
              <w:t xml:space="preserve">P2903.2.1 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25D712A3" w14:textId="766AECAD" w:rsidR="00C65BD0" w:rsidRPr="00B71E8F" w:rsidRDefault="00AC4DB9" w:rsidP="00C65BD0">
            <w:r w:rsidRPr="00B71E8F">
              <w:t>Local Amendment regarding Size of Water Service and piping size/length requirements.</w:t>
            </w:r>
          </w:p>
          <w:p w14:paraId="5CC2A123" w14:textId="46F2B734" w:rsidR="00C65BD0" w:rsidRPr="00B71E8F" w:rsidRDefault="00C65BD0" w:rsidP="00C65BD0"/>
        </w:tc>
        <w:tc>
          <w:tcPr>
            <w:tcW w:w="2961" w:type="dxa"/>
            <w:shd w:val="clear" w:color="auto" w:fill="FFFFFF" w:themeFill="background1"/>
            <w:vAlign w:val="center"/>
          </w:tcPr>
          <w:p w14:paraId="6A1B5F15" w14:textId="77777777" w:rsidR="003874F1" w:rsidRDefault="003874F1" w:rsidP="003874F1">
            <w:pPr>
              <w:jc w:val="center"/>
            </w:pPr>
            <w:proofErr w:type="spellStart"/>
            <w:r>
              <w:t>Kozan</w:t>
            </w:r>
            <w:proofErr w:type="spellEnd"/>
            <w:r>
              <w:t xml:space="preserve"> Motion to Deny</w:t>
            </w:r>
          </w:p>
          <w:p w14:paraId="371B9B92" w14:textId="79056BC1" w:rsidR="003874F1" w:rsidRDefault="003874F1" w:rsidP="003874F1">
            <w:pPr>
              <w:jc w:val="center"/>
            </w:pPr>
            <w:r>
              <w:t xml:space="preserve"> 2</w:t>
            </w:r>
            <w:r w:rsidRPr="003874F1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Languille</w:t>
            </w:r>
            <w:proofErr w:type="spellEnd"/>
            <w:r>
              <w:t xml:space="preserve">  </w:t>
            </w:r>
          </w:p>
          <w:p w14:paraId="31ACA1EB" w14:textId="392BFBF1" w:rsidR="00C65BD0" w:rsidRPr="00B71E8F" w:rsidRDefault="003874F1" w:rsidP="003874F1">
            <w:pPr>
              <w:jc w:val="center"/>
            </w:pPr>
            <w:r>
              <w:t>Vote: 8 Yes – 0 No</w:t>
            </w:r>
          </w:p>
        </w:tc>
      </w:tr>
      <w:tr w:rsidR="00C65BD0" w14:paraId="15A9D464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E56DC98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559B885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E087F30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1704291C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6F98AD88" w14:textId="77777777" w:rsidTr="00751053">
        <w:tc>
          <w:tcPr>
            <w:tcW w:w="1854" w:type="dxa"/>
            <w:shd w:val="clear" w:color="auto" w:fill="FFFFFF" w:themeFill="background1"/>
            <w:vAlign w:val="center"/>
          </w:tcPr>
          <w:p w14:paraId="47CC81F0" w14:textId="77777777" w:rsidR="00AC4DB9" w:rsidRPr="00B71E8F" w:rsidRDefault="00AC4DB9" w:rsidP="00C65BD0">
            <w:pPr>
              <w:jc w:val="center"/>
            </w:pPr>
            <w:r w:rsidRPr="00B71E8F">
              <w:t xml:space="preserve">County of </w:t>
            </w:r>
          </w:p>
          <w:p w14:paraId="00CE9D58" w14:textId="77777777" w:rsidR="00C65BD0" w:rsidRDefault="00AC4DB9" w:rsidP="00C65BD0">
            <w:pPr>
              <w:jc w:val="center"/>
            </w:pPr>
            <w:r w:rsidRPr="00B71E8F">
              <w:t>Miami-Dade</w:t>
            </w:r>
          </w:p>
          <w:p w14:paraId="43207286" w14:textId="7689962B" w:rsidR="00992B07" w:rsidRPr="00B71E8F" w:rsidRDefault="00992B07" w:rsidP="00C65BD0">
            <w:pPr>
              <w:jc w:val="center"/>
            </w:pPr>
            <w:r>
              <w:t>Pg 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DD5790" w14:textId="77777777" w:rsidR="00C65BD0" w:rsidRPr="00B71E8F" w:rsidRDefault="00AC4DB9" w:rsidP="00C65BD0">
            <w:pPr>
              <w:jc w:val="center"/>
            </w:pPr>
            <w:r w:rsidRPr="00B71E8F">
              <w:t>FBC</w:t>
            </w:r>
          </w:p>
          <w:p w14:paraId="553862AB" w14:textId="77777777" w:rsidR="00AC4DB9" w:rsidRPr="00B71E8F" w:rsidRDefault="00AC4DB9" w:rsidP="00C65BD0">
            <w:pPr>
              <w:jc w:val="center"/>
            </w:pPr>
            <w:r w:rsidRPr="00B71E8F">
              <w:t>PLUMBING</w:t>
            </w:r>
          </w:p>
          <w:p w14:paraId="4ED64689" w14:textId="1BF19112" w:rsidR="00AC4DB9" w:rsidRPr="00B71E8F" w:rsidRDefault="00AC4DB9" w:rsidP="00C65BD0">
            <w:pPr>
              <w:jc w:val="center"/>
            </w:pPr>
            <w:r w:rsidRPr="00B71E8F">
              <w:t>602.1.1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0D5CD708" w14:textId="5B690A95" w:rsidR="00C65BD0" w:rsidRPr="00B71E8F" w:rsidRDefault="00B71E8F" w:rsidP="00C65BD0">
            <w:pPr>
              <w:jc w:val="center"/>
            </w:pPr>
            <w:r w:rsidRPr="00B71E8F">
              <w:t>Local Amendment regarding Meters and Submeters requirements for single and multi-unit structures.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6003B9B5" w14:textId="77777777" w:rsidR="003874F1" w:rsidRDefault="003874F1" w:rsidP="003874F1">
            <w:pPr>
              <w:jc w:val="center"/>
            </w:pPr>
            <w:proofErr w:type="spellStart"/>
            <w:r>
              <w:t>Kozan</w:t>
            </w:r>
            <w:proofErr w:type="spellEnd"/>
            <w:r>
              <w:t xml:space="preserve"> Motion to Deny</w:t>
            </w:r>
          </w:p>
          <w:p w14:paraId="09F8327E" w14:textId="77777777" w:rsidR="003874F1" w:rsidRDefault="003874F1" w:rsidP="003874F1">
            <w:pPr>
              <w:jc w:val="center"/>
            </w:pPr>
            <w:r>
              <w:t xml:space="preserve"> 2</w:t>
            </w:r>
            <w:r w:rsidRPr="003874F1">
              <w:rPr>
                <w:vertAlign w:val="superscript"/>
              </w:rPr>
              <w:t>nd</w:t>
            </w:r>
            <w:r>
              <w:t xml:space="preserve"> Duren  </w:t>
            </w:r>
          </w:p>
          <w:p w14:paraId="3DB1F88A" w14:textId="11B5C82B" w:rsidR="00C65BD0" w:rsidRPr="00B71E8F" w:rsidRDefault="003874F1" w:rsidP="003874F1">
            <w:pPr>
              <w:jc w:val="center"/>
            </w:pPr>
            <w:r>
              <w:t>Vote: 8 Yes – 0 No</w:t>
            </w:r>
          </w:p>
        </w:tc>
      </w:tr>
      <w:tr w:rsidR="00C65BD0" w14:paraId="29D0F21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AFA88C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85EAAE4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52CEA9E5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D589174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AC4DB9" w14:paraId="430CC4E1" w14:textId="77777777" w:rsidTr="00B71E8F">
        <w:tc>
          <w:tcPr>
            <w:tcW w:w="1854" w:type="dxa"/>
            <w:shd w:val="clear" w:color="auto" w:fill="FFFFFF" w:themeFill="background1"/>
            <w:vAlign w:val="center"/>
          </w:tcPr>
          <w:p w14:paraId="7789B944" w14:textId="77777777" w:rsidR="00AC4DB9" w:rsidRDefault="00B71E8F" w:rsidP="00C65BD0">
            <w:pPr>
              <w:jc w:val="center"/>
            </w:pPr>
            <w:r>
              <w:lastRenderedPageBreak/>
              <w:t xml:space="preserve">County of </w:t>
            </w:r>
          </w:p>
          <w:p w14:paraId="64B2F8CB" w14:textId="77777777" w:rsidR="00B71E8F" w:rsidRDefault="00B71E8F" w:rsidP="00C65BD0">
            <w:pPr>
              <w:jc w:val="center"/>
            </w:pPr>
            <w:r>
              <w:t xml:space="preserve">Miami-Dade </w:t>
            </w:r>
          </w:p>
          <w:p w14:paraId="71CC4AA7" w14:textId="290F350B" w:rsidR="00992B07" w:rsidRPr="00B71E8F" w:rsidRDefault="00992B07" w:rsidP="00C65BD0">
            <w:pPr>
              <w:jc w:val="center"/>
            </w:pPr>
            <w:r>
              <w:t>Pg 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FE81A3" w14:textId="77777777" w:rsidR="00AC4DB9" w:rsidRDefault="00B71E8F" w:rsidP="00C65BD0">
            <w:pPr>
              <w:jc w:val="center"/>
            </w:pPr>
            <w:r>
              <w:t>FBC</w:t>
            </w:r>
          </w:p>
          <w:p w14:paraId="3305328C" w14:textId="77777777" w:rsidR="00B71E8F" w:rsidRDefault="00B71E8F" w:rsidP="00C65BD0">
            <w:pPr>
              <w:jc w:val="center"/>
            </w:pPr>
            <w:r>
              <w:t>PLUMBING</w:t>
            </w:r>
          </w:p>
          <w:p w14:paraId="3ABFC113" w14:textId="77777777" w:rsidR="00B71E8F" w:rsidRDefault="00B71E8F" w:rsidP="00C65BD0">
            <w:pPr>
              <w:jc w:val="center"/>
            </w:pPr>
            <w:r>
              <w:t>604.4</w:t>
            </w:r>
          </w:p>
          <w:p w14:paraId="14F61151" w14:textId="74A4E4F6" w:rsidR="00B71E8F" w:rsidRDefault="00B71E8F" w:rsidP="00C65BD0">
            <w:pPr>
              <w:jc w:val="center"/>
            </w:pPr>
            <w:r>
              <w:t>And</w:t>
            </w:r>
          </w:p>
          <w:p w14:paraId="4558CD12" w14:textId="6CD9B60C" w:rsidR="00B71E8F" w:rsidRPr="00B71E8F" w:rsidRDefault="00B71E8F" w:rsidP="00C65BD0">
            <w:pPr>
              <w:jc w:val="center"/>
            </w:pPr>
            <w:r>
              <w:t>Table 604.4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7AC014A9" w14:textId="3AF9C699" w:rsidR="00AC4DB9" w:rsidRPr="00B71E8F" w:rsidRDefault="00B71E8F" w:rsidP="00C65BD0">
            <w:pPr>
              <w:jc w:val="center"/>
            </w:pPr>
            <w:r>
              <w:t>Local Amendment regarding Maximum Flow and Water Consumption and Fixture and Fixture Fitting and Appliance Requirements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565D3FFA" w14:textId="77777777" w:rsidR="003874F1" w:rsidRDefault="003874F1" w:rsidP="003874F1">
            <w:pPr>
              <w:jc w:val="center"/>
            </w:pPr>
            <w:proofErr w:type="spellStart"/>
            <w:r>
              <w:t>Kozan</w:t>
            </w:r>
            <w:proofErr w:type="spellEnd"/>
            <w:r>
              <w:t xml:space="preserve"> Motion to Deny</w:t>
            </w:r>
          </w:p>
          <w:p w14:paraId="526C4EDC" w14:textId="77777777" w:rsidR="003874F1" w:rsidRDefault="003874F1" w:rsidP="003874F1">
            <w:pPr>
              <w:jc w:val="center"/>
            </w:pPr>
            <w:r>
              <w:t xml:space="preserve"> 2</w:t>
            </w:r>
            <w:r w:rsidRPr="003874F1">
              <w:rPr>
                <w:vertAlign w:val="superscript"/>
              </w:rPr>
              <w:t>nd</w:t>
            </w:r>
            <w:r>
              <w:t xml:space="preserve"> Duren  </w:t>
            </w:r>
          </w:p>
          <w:p w14:paraId="35E59187" w14:textId="201A1D20" w:rsidR="00AC4DB9" w:rsidRPr="00B71E8F" w:rsidRDefault="003874F1" w:rsidP="003874F1">
            <w:pPr>
              <w:jc w:val="center"/>
            </w:pPr>
            <w:r>
              <w:t>Vote: 8 Yes – 0 No</w:t>
            </w:r>
          </w:p>
        </w:tc>
      </w:tr>
      <w:tr w:rsidR="00AC4DB9" w14:paraId="2905230C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4823DF7D" w14:textId="77777777" w:rsidR="00AC4DB9" w:rsidRPr="00F15932" w:rsidRDefault="00AC4DB9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3419D7F" w14:textId="77777777" w:rsidR="00AC4DB9" w:rsidRPr="00F15932" w:rsidRDefault="00AC4DB9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743D7DF" w14:textId="77777777" w:rsidR="00AC4DB9" w:rsidRPr="00F15932" w:rsidRDefault="00AC4DB9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0BD4B78" w14:textId="77777777" w:rsidR="00AC4DB9" w:rsidRPr="00F15932" w:rsidRDefault="00AC4DB9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AC4DB9" w14:paraId="25E6C32D" w14:textId="77777777" w:rsidTr="00B71E8F">
        <w:tc>
          <w:tcPr>
            <w:tcW w:w="1854" w:type="dxa"/>
            <w:shd w:val="clear" w:color="auto" w:fill="FFFFFF" w:themeFill="background1"/>
            <w:vAlign w:val="center"/>
          </w:tcPr>
          <w:p w14:paraId="19428878" w14:textId="77777777" w:rsidR="00AC4DB9" w:rsidRDefault="001504A9" w:rsidP="00C65BD0">
            <w:pPr>
              <w:jc w:val="center"/>
            </w:pPr>
            <w:r>
              <w:t xml:space="preserve">County of </w:t>
            </w:r>
          </w:p>
          <w:p w14:paraId="165A1A91" w14:textId="77777777" w:rsidR="001504A9" w:rsidRDefault="001504A9" w:rsidP="00C65BD0">
            <w:pPr>
              <w:jc w:val="center"/>
            </w:pPr>
            <w:r>
              <w:t>Miami-Dade</w:t>
            </w:r>
          </w:p>
          <w:p w14:paraId="57AA0942" w14:textId="3205D266" w:rsidR="00992B07" w:rsidRPr="00B71E8F" w:rsidRDefault="00992B07" w:rsidP="00C65BD0">
            <w:pPr>
              <w:jc w:val="center"/>
            </w:pPr>
            <w:r>
              <w:t xml:space="preserve">Pg </w:t>
            </w:r>
            <w:r w:rsidR="00586A9E">
              <w:t>10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50F08E" w14:textId="77777777" w:rsidR="00AC4DB9" w:rsidRDefault="001504A9" w:rsidP="00C65BD0">
            <w:pPr>
              <w:jc w:val="center"/>
            </w:pPr>
            <w:r>
              <w:t>FBC</w:t>
            </w:r>
          </w:p>
          <w:p w14:paraId="616EE9DC" w14:textId="77777777" w:rsidR="001504A9" w:rsidRDefault="001504A9" w:rsidP="00C65BD0">
            <w:pPr>
              <w:jc w:val="center"/>
            </w:pPr>
            <w:r>
              <w:t>RESIDENTIAL</w:t>
            </w:r>
          </w:p>
          <w:p w14:paraId="31321B05" w14:textId="2C3F59C8" w:rsidR="001504A9" w:rsidRPr="00B71E8F" w:rsidRDefault="001504A9" w:rsidP="00C65BD0">
            <w:pPr>
              <w:jc w:val="center"/>
            </w:pPr>
            <w:r>
              <w:t>Table P2903.2a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6A4353D3" w14:textId="697CAC57" w:rsidR="00AC4DB9" w:rsidRPr="00B71E8F" w:rsidRDefault="001504A9" w:rsidP="00C65BD0">
            <w:pPr>
              <w:jc w:val="center"/>
            </w:pPr>
            <w:r>
              <w:t>Local Amendment regarding Maximum Flow Rates and Consumption for Plumbing Fixtures and Fixture Fittings and Appliances and alternative water supply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7B24DD9D" w14:textId="77777777" w:rsidR="003874F1" w:rsidRDefault="003874F1" w:rsidP="003874F1">
            <w:pPr>
              <w:jc w:val="center"/>
            </w:pPr>
            <w:proofErr w:type="spellStart"/>
            <w:r>
              <w:t>Kozan</w:t>
            </w:r>
            <w:proofErr w:type="spellEnd"/>
            <w:r>
              <w:t xml:space="preserve"> Motion to Deny</w:t>
            </w:r>
          </w:p>
          <w:p w14:paraId="5056C380" w14:textId="77777777" w:rsidR="003874F1" w:rsidRDefault="003874F1" w:rsidP="003874F1">
            <w:pPr>
              <w:jc w:val="center"/>
            </w:pPr>
            <w:r>
              <w:t xml:space="preserve"> 2</w:t>
            </w:r>
            <w:r w:rsidRPr="003874F1">
              <w:rPr>
                <w:vertAlign w:val="superscript"/>
              </w:rPr>
              <w:t>nd</w:t>
            </w:r>
            <w:r>
              <w:t xml:space="preserve"> Duren  </w:t>
            </w:r>
          </w:p>
          <w:p w14:paraId="33F3AAA8" w14:textId="2B96DBE5" w:rsidR="00AC4DB9" w:rsidRPr="00B71E8F" w:rsidRDefault="003874F1" w:rsidP="003874F1">
            <w:pPr>
              <w:jc w:val="center"/>
            </w:pPr>
            <w:r>
              <w:t>Vote: 8 Yes – 0 No</w:t>
            </w:r>
          </w:p>
        </w:tc>
      </w:tr>
      <w:tr w:rsidR="00AC4DB9" w14:paraId="01A71D6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7BDD291" w14:textId="77777777" w:rsidR="00AC4DB9" w:rsidRPr="00F15932" w:rsidRDefault="00AC4DB9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6843CA48" w14:textId="77777777" w:rsidR="00AC4DB9" w:rsidRPr="00F15932" w:rsidRDefault="00AC4DB9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BB4228C" w14:textId="77777777" w:rsidR="00AC4DB9" w:rsidRPr="00F15932" w:rsidRDefault="00AC4DB9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189E080A" w14:textId="77777777" w:rsidR="00AC4DB9" w:rsidRPr="00F15932" w:rsidRDefault="00AC4DB9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992B07" w14:paraId="50D70870" w14:textId="77777777" w:rsidTr="001504A9">
        <w:tc>
          <w:tcPr>
            <w:tcW w:w="1854" w:type="dxa"/>
            <w:shd w:val="clear" w:color="auto" w:fill="FFFFFF" w:themeFill="background1"/>
            <w:vAlign w:val="center"/>
          </w:tcPr>
          <w:p w14:paraId="7034A15D" w14:textId="77777777" w:rsidR="00992B07" w:rsidRDefault="00992B07" w:rsidP="00992B07">
            <w:pPr>
              <w:jc w:val="center"/>
            </w:pPr>
            <w:bookmarkStart w:id="0" w:name="_Hlk196476112"/>
            <w:r>
              <w:t>Broward County</w:t>
            </w:r>
          </w:p>
          <w:p w14:paraId="667BC7EE" w14:textId="194087D3" w:rsidR="00992B07" w:rsidRPr="001504A9" w:rsidRDefault="00992B07" w:rsidP="00992B07">
            <w:pPr>
              <w:jc w:val="center"/>
            </w:pPr>
            <w:r>
              <w:t>Pg. 1</w:t>
            </w:r>
            <w:r w:rsidR="00CD6F29"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10D8F8" w14:textId="77777777" w:rsidR="00992B07" w:rsidRDefault="00992B07" w:rsidP="00992B07">
            <w:pPr>
              <w:jc w:val="center"/>
            </w:pPr>
            <w:r>
              <w:t>FBC</w:t>
            </w:r>
          </w:p>
          <w:p w14:paraId="55606D3F" w14:textId="782E75A2" w:rsidR="00992B07" w:rsidRDefault="00CD6F29" w:rsidP="00992B07">
            <w:pPr>
              <w:jc w:val="center"/>
            </w:pPr>
            <w:r>
              <w:t>Residential</w:t>
            </w:r>
          </w:p>
          <w:p w14:paraId="35B1D84B" w14:textId="6F4BEAD7" w:rsidR="00992B07" w:rsidRPr="001504A9" w:rsidRDefault="00992B07" w:rsidP="00992B07">
            <w:pPr>
              <w:jc w:val="center"/>
            </w:pPr>
            <w:r>
              <w:t>Appendix F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02C37F21" w14:textId="4E7D3BF5" w:rsidR="00992B07" w:rsidRPr="001504A9" w:rsidRDefault="00992B07" w:rsidP="00992B07">
            <w:pPr>
              <w:jc w:val="center"/>
            </w:pPr>
            <w:r>
              <w:t>Local Amendment regarding Proposed Building Codes for Turf and Landscape Irrigation Systems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1F9A26F9" w14:textId="77777777" w:rsidR="003874F1" w:rsidRDefault="003874F1" w:rsidP="003874F1">
            <w:pPr>
              <w:jc w:val="center"/>
            </w:pPr>
            <w:proofErr w:type="spellStart"/>
            <w:r>
              <w:t>Kozan</w:t>
            </w:r>
            <w:proofErr w:type="spellEnd"/>
            <w:r>
              <w:t xml:space="preserve"> Motion to Deny</w:t>
            </w:r>
          </w:p>
          <w:p w14:paraId="77D5F2E6" w14:textId="77777777" w:rsidR="003874F1" w:rsidRDefault="003874F1" w:rsidP="003874F1">
            <w:pPr>
              <w:jc w:val="center"/>
            </w:pPr>
            <w:r>
              <w:t xml:space="preserve"> 2</w:t>
            </w:r>
            <w:r w:rsidRPr="003874F1">
              <w:rPr>
                <w:vertAlign w:val="superscript"/>
              </w:rPr>
              <w:t>nd</w:t>
            </w:r>
            <w:r>
              <w:t xml:space="preserve"> Duren  </w:t>
            </w:r>
          </w:p>
          <w:p w14:paraId="20F0CC36" w14:textId="65D45697" w:rsidR="00992B07" w:rsidRPr="001504A9" w:rsidRDefault="003874F1" w:rsidP="003874F1">
            <w:pPr>
              <w:jc w:val="center"/>
            </w:pPr>
            <w:r>
              <w:t>Vote: 8 Yes – 0 No</w:t>
            </w:r>
          </w:p>
        </w:tc>
      </w:tr>
      <w:bookmarkEnd w:id="0"/>
      <w:tr w:rsidR="00992B07" w14:paraId="530BD8C7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CFA19DE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1BF5A9A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450390A6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34D10DD1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</w:tr>
      <w:tr w:rsidR="00CD6F29" w14:paraId="65012DC6" w14:textId="77777777" w:rsidTr="003C7C27">
        <w:tc>
          <w:tcPr>
            <w:tcW w:w="1854" w:type="dxa"/>
            <w:shd w:val="clear" w:color="auto" w:fill="FFFFFF" w:themeFill="background1"/>
            <w:vAlign w:val="center"/>
          </w:tcPr>
          <w:p w14:paraId="591134E8" w14:textId="77777777" w:rsidR="00CD6F29" w:rsidRDefault="00CD6F29" w:rsidP="00CD6F29">
            <w:pPr>
              <w:jc w:val="center"/>
            </w:pPr>
            <w:r>
              <w:t>Broward County</w:t>
            </w:r>
          </w:p>
          <w:p w14:paraId="7CACDD80" w14:textId="7274C49F" w:rsidR="00CD6F29" w:rsidRPr="003C7C27" w:rsidRDefault="00CD6F29" w:rsidP="00CD6F29">
            <w:pPr>
              <w:jc w:val="center"/>
            </w:pPr>
            <w:r>
              <w:t>Pg. 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AF1151" w14:textId="77777777" w:rsidR="00CD6F29" w:rsidRDefault="00CD6F29" w:rsidP="00CD6F29">
            <w:pPr>
              <w:jc w:val="center"/>
            </w:pPr>
            <w:r>
              <w:t>FBC</w:t>
            </w:r>
          </w:p>
          <w:p w14:paraId="29385C8B" w14:textId="77777777" w:rsidR="00CD6F29" w:rsidRDefault="00CD6F29" w:rsidP="00CD6F29">
            <w:pPr>
              <w:jc w:val="center"/>
            </w:pPr>
            <w:r>
              <w:t>BUILDING</w:t>
            </w:r>
          </w:p>
          <w:p w14:paraId="0EBA669F" w14:textId="72430DBF" w:rsidR="00CD6F29" w:rsidRPr="003C7C27" w:rsidRDefault="00CD6F29" w:rsidP="00CD6F29">
            <w:pPr>
              <w:jc w:val="center"/>
            </w:pPr>
            <w:r>
              <w:t>Appendix F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1FFFA3A0" w14:textId="11733CA5" w:rsidR="00CD6F29" w:rsidRPr="003C7C27" w:rsidRDefault="00CD6F29" w:rsidP="00CD6F29">
            <w:pPr>
              <w:jc w:val="center"/>
            </w:pPr>
            <w:r>
              <w:t>Local Amendment regarding Proposed Building Codes for Turf and Landscape Irrigation Systems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2A487282" w14:textId="77777777" w:rsidR="003874F1" w:rsidRDefault="003874F1" w:rsidP="003874F1">
            <w:pPr>
              <w:jc w:val="center"/>
            </w:pPr>
            <w:proofErr w:type="spellStart"/>
            <w:r>
              <w:t>Kozan</w:t>
            </w:r>
            <w:proofErr w:type="spellEnd"/>
            <w:r>
              <w:t xml:space="preserve"> Motion to Deny</w:t>
            </w:r>
          </w:p>
          <w:p w14:paraId="385DAB49" w14:textId="77777777" w:rsidR="003874F1" w:rsidRDefault="003874F1" w:rsidP="003874F1">
            <w:pPr>
              <w:jc w:val="center"/>
            </w:pPr>
            <w:r>
              <w:t xml:space="preserve"> 2</w:t>
            </w:r>
            <w:r w:rsidRPr="003874F1">
              <w:rPr>
                <w:vertAlign w:val="superscript"/>
              </w:rPr>
              <w:t>nd</w:t>
            </w:r>
            <w:r>
              <w:t xml:space="preserve"> Duren  </w:t>
            </w:r>
          </w:p>
          <w:p w14:paraId="2D34FE01" w14:textId="7C80E2FC" w:rsidR="00CD6F29" w:rsidRPr="003C7C27" w:rsidRDefault="003874F1" w:rsidP="003874F1">
            <w:pPr>
              <w:jc w:val="center"/>
            </w:pPr>
            <w:r>
              <w:t>Vote: 8 Yes – 0 No</w:t>
            </w:r>
            <w:bookmarkStart w:id="1" w:name="_GoBack"/>
            <w:bookmarkEnd w:id="1"/>
          </w:p>
        </w:tc>
      </w:tr>
      <w:tr w:rsidR="00992B07" w14:paraId="51D6D93C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67D5989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41E0C12C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665F9E1B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D416BF0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</w:tr>
      <w:tr w:rsidR="00992B07" w14:paraId="2BFFE646" w14:textId="77777777" w:rsidTr="003C7C27">
        <w:tc>
          <w:tcPr>
            <w:tcW w:w="1854" w:type="dxa"/>
            <w:shd w:val="clear" w:color="auto" w:fill="FFFFFF" w:themeFill="background1"/>
            <w:vAlign w:val="center"/>
          </w:tcPr>
          <w:p w14:paraId="487B8544" w14:textId="77777777" w:rsidR="00992B07" w:rsidRPr="003C7C27" w:rsidRDefault="00992B07" w:rsidP="00992B07">
            <w:pPr>
              <w:jc w:val="center"/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B46AAD" w14:textId="77777777" w:rsidR="00992B07" w:rsidRPr="003C7C27" w:rsidRDefault="00992B07" w:rsidP="00992B07">
            <w:pPr>
              <w:jc w:val="center"/>
            </w:pP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356D5B0C" w14:textId="77777777" w:rsidR="00992B07" w:rsidRPr="003C7C27" w:rsidRDefault="00992B07" w:rsidP="00992B07">
            <w:pPr>
              <w:jc w:val="center"/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F4A99ED" w14:textId="77777777" w:rsidR="00992B07" w:rsidRPr="003C7C27" w:rsidRDefault="00992B07" w:rsidP="00992B07">
            <w:pPr>
              <w:jc w:val="center"/>
            </w:pPr>
          </w:p>
        </w:tc>
      </w:tr>
      <w:tr w:rsidR="00992B07" w14:paraId="6CCBEECB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164AAB2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3DF56893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AB99743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0CECA03D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</w:tr>
      <w:tr w:rsidR="00992B07" w14:paraId="59ED496A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34B8D3B0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319DE8B9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11F5CD43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1DD044D4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</w:tr>
      <w:tr w:rsidR="00992B07" w14:paraId="1AC80824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EB8D961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34781623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7DF60385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61F1F81B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</w:tr>
      <w:tr w:rsidR="00992B07" w14:paraId="3535914A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2B884696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608C315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3930C742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1F590585" w14:textId="77777777" w:rsidR="00992B07" w:rsidRPr="00F15932" w:rsidRDefault="00992B07" w:rsidP="00992B0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7810A0" w14:textId="77777777" w:rsidR="00B34DA3" w:rsidRDefault="00B34DA3"/>
    <w:sectPr w:rsidR="00B34DA3" w:rsidSect="005E559A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81FC2" w14:textId="77777777" w:rsidR="005971A0" w:rsidRDefault="005971A0" w:rsidP="007A0943">
      <w:pPr>
        <w:spacing w:after="0" w:line="240" w:lineRule="auto"/>
      </w:pPr>
      <w:r>
        <w:separator/>
      </w:r>
    </w:p>
  </w:endnote>
  <w:endnote w:type="continuationSeparator" w:id="0">
    <w:p w14:paraId="43BC9A34" w14:textId="77777777" w:rsidR="005971A0" w:rsidRDefault="005971A0" w:rsidP="007A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873218"/>
      <w:docPartObj>
        <w:docPartGallery w:val="Page Numbers (Bottom of Page)"/>
        <w:docPartUnique/>
      </w:docPartObj>
    </w:sdtPr>
    <w:sdtEndPr/>
    <w:sdtContent>
      <w:p w14:paraId="46DCBB2C" w14:textId="71383DA4" w:rsidR="007A0943" w:rsidRDefault="007A094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4F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EE5B8B0" w14:textId="77777777" w:rsidR="007A0943" w:rsidRDefault="007A0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C6F43" w14:textId="77777777" w:rsidR="005971A0" w:rsidRDefault="005971A0" w:rsidP="007A0943">
      <w:pPr>
        <w:spacing w:after="0" w:line="240" w:lineRule="auto"/>
      </w:pPr>
      <w:r>
        <w:separator/>
      </w:r>
    </w:p>
  </w:footnote>
  <w:footnote w:type="continuationSeparator" w:id="0">
    <w:p w14:paraId="517AF3D3" w14:textId="77777777" w:rsidR="005971A0" w:rsidRDefault="005971A0" w:rsidP="007A0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FE"/>
    <w:rsid w:val="001504A9"/>
    <w:rsid w:val="0019481F"/>
    <w:rsid w:val="001B15BA"/>
    <w:rsid w:val="002B5301"/>
    <w:rsid w:val="00355E4C"/>
    <w:rsid w:val="003874F1"/>
    <w:rsid w:val="0039051B"/>
    <w:rsid w:val="003B6EFE"/>
    <w:rsid w:val="003C7C27"/>
    <w:rsid w:val="004C759D"/>
    <w:rsid w:val="00586A9E"/>
    <w:rsid w:val="005971A0"/>
    <w:rsid w:val="005E559A"/>
    <w:rsid w:val="006641AB"/>
    <w:rsid w:val="006E7A72"/>
    <w:rsid w:val="00700C40"/>
    <w:rsid w:val="00751053"/>
    <w:rsid w:val="007A0943"/>
    <w:rsid w:val="007B5176"/>
    <w:rsid w:val="008E556F"/>
    <w:rsid w:val="00926315"/>
    <w:rsid w:val="00992B07"/>
    <w:rsid w:val="00AC4DB9"/>
    <w:rsid w:val="00B34DA3"/>
    <w:rsid w:val="00B4712C"/>
    <w:rsid w:val="00B71E8F"/>
    <w:rsid w:val="00C65BD0"/>
    <w:rsid w:val="00C72B7F"/>
    <w:rsid w:val="00CA0D97"/>
    <w:rsid w:val="00CD6F29"/>
    <w:rsid w:val="00D0498B"/>
    <w:rsid w:val="00D47B41"/>
    <w:rsid w:val="00D553C9"/>
    <w:rsid w:val="00DB3B22"/>
    <w:rsid w:val="00F15932"/>
    <w:rsid w:val="00F81865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4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943"/>
  </w:style>
  <w:style w:type="paragraph" w:styleId="Footer">
    <w:name w:val="footer"/>
    <w:basedOn w:val="Normal"/>
    <w:link w:val="FooterChar"/>
    <w:uiPriority w:val="99"/>
    <w:unhideWhenUsed/>
    <w:rsid w:val="007A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943"/>
  </w:style>
  <w:style w:type="paragraph" w:styleId="Footer">
    <w:name w:val="footer"/>
    <w:basedOn w:val="Normal"/>
    <w:link w:val="FooterChar"/>
    <w:uiPriority w:val="99"/>
    <w:unhideWhenUsed/>
    <w:rsid w:val="007A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Codes</cp:lastModifiedBy>
  <cp:revision>2</cp:revision>
  <dcterms:created xsi:type="dcterms:W3CDTF">2012-12-16T15:33:00Z</dcterms:created>
  <dcterms:modified xsi:type="dcterms:W3CDTF">2012-12-16T15:33:00Z</dcterms:modified>
</cp:coreProperties>
</file>