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E6367" w14:textId="435E5CE8" w:rsidR="00613FB2" w:rsidRPr="00291618" w:rsidRDefault="00613FB2" w:rsidP="00613FB2">
      <w:pPr>
        <w:ind w:left="0" w:firstLine="0"/>
        <w:jc w:val="center"/>
        <w:rPr>
          <w:rFonts w:ascii="Times New Roman" w:eastAsia="Times New Roman" w:hAnsi="Times New Roman"/>
          <w:b/>
        </w:rPr>
      </w:pPr>
      <w:r w:rsidRPr="00291618">
        <w:rPr>
          <w:rFonts w:ascii="Times New Roman" w:eastAsia="Times New Roman" w:hAnsi="Times New Roman"/>
          <w:b/>
        </w:rPr>
        <w:t>Supplement to the</w:t>
      </w:r>
      <w:r w:rsidR="00B517AE">
        <w:rPr>
          <w:rFonts w:ascii="Times New Roman" w:eastAsia="Times New Roman" w:hAnsi="Times New Roman"/>
          <w:b/>
        </w:rPr>
        <w:t xml:space="preserve"> 8</w:t>
      </w:r>
      <w:r w:rsidR="00B517AE" w:rsidRPr="00B517AE">
        <w:rPr>
          <w:rFonts w:ascii="Times New Roman" w:eastAsia="Times New Roman" w:hAnsi="Times New Roman"/>
          <w:b/>
          <w:vertAlign w:val="superscript"/>
        </w:rPr>
        <w:t>th</w:t>
      </w:r>
      <w:r w:rsidR="00B517AE">
        <w:rPr>
          <w:rFonts w:ascii="Times New Roman" w:eastAsia="Times New Roman" w:hAnsi="Times New Roman"/>
          <w:b/>
        </w:rPr>
        <w:t xml:space="preserve"> Edition (2023)</w:t>
      </w:r>
      <w:r w:rsidRPr="00291618">
        <w:rPr>
          <w:rFonts w:ascii="Times New Roman" w:eastAsia="Times New Roman" w:hAnsi="Times New Roman"/>
          <w:b/>
        </w:rPr>
        <w:t xml:space="preserve"> </w:t>
      </w:r>
      <w:r>
        <w:rPr>
          <w:rFonts w:ascii="Times New Roman" w:eastAsia="Times New Roman" w:hAnsi="Times New Roman"/>
          <w:b/>
        </w:rPr>
        <w:t>FBC</w:t>
      </w:r>
      <w:r w:rsidR="00AF0701">
        <w:rPr>
          <w:rFonts w:ascii="Times New Roman" w:eastAsia="Times New Roman" w:hAnsi="Times New Roman"/>
          <w:b/>
        </w:rPr>
        <w:t xml:space="preserve">, </w:t>
      </w:r>
      <w:r w:rsidR="00E10700">
        <w:rPr>
          <w:rFonts w:ascii="Times New Roman" w:eastAsia="Times New Roman" w:hAnsi="Times New Roman"/>
          <w:b/>
        </w:rPr>
        <w:t xml:space="preserve">Fuel Gas </w:t>
      </w:r>
    </w:p>
    <w:p w14:paraId="37A8009E" w14:textId="668AACFC" w:rsidR="00613FB2" w:rsidRPr="00291618" w:rsidRDefault="00613FB2" w:rsidP="00613FB2">
      <w:pPr>
        <w:spacing w:after="0"/>
        <w:ind w:left="0" w:firstLine="0"/>
        <w:rPr>
          <w:rFonts w:ascii="Times New Roman" w:eastAsia="Times New Roman" w:hAnsi="Times New Roman"/>
        </w:rPr>
      </w:pPr>
      <w:r w:rsidRPr="00291618">
        <w:rPr>
          <w:rFonts w:ascii="Times New Roman" w:eastAsia="Times New Roman" w:hAnsi="Times New Roman"/>
          <w:b/>
        </w:rPr>
        <w:t>Note 1</w:t>
      </w:r>
      <w:r w:rsidRPr="00291618">
        <w:rPr>
          <w:rFonts w:ascii="Times New Roman" w:eastAsia="Times New Roman" w:hAnsi="Times New Roman"/>
        </w:rPr>
        <w:t xml:space="preserve">:  </w:t>
      </w:r>
      <w:r w:rsidRPr="00291618">
        <w:rPr>
          <w:rFonts w:ascii="Times New Roman" w:eastAsia="Times New Roman" w:hAnsi="Times New Roman"/>
          <w:highlight w:val="yellow"/>
        </w:rPr>
        <w:t>Throughout the document, change International Building Code to Florida Building Code, Building; Energy Conservation Code to</w:t>
      </w:r>
      <w:r w:rsidRPr="00291618">
        <w:rPr>
          <w:rFonts w:ascii="Times New Roman" w:eastAsia="Times New Roman" w:hAnsi="Times New Roman"/>
          <w:strike/>
          <w:color w:val="FF0000"/>
          <w:highlight w:val="yellow"/>
        </w:rPr>
        <w:t xml:space="preserve"> </w:t>
      </w:r>
      <w:r w:rsidRPr="00291618">
        <w:rPr>
          <w:rFonts w:ascii="Times New Roman" w:eastAsia="Times New Roman" w:hAnsi="Times New Roman"/>
          <w:highlight w:val="yellow"/>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14:paraId="03AFE085" w14:textId="77777777" w:rsidR="0066749F" w:rsidRDefault="0066749F"/>
    <w:p w14:paraId="401635F6" w14:textId="0FD10482" w:rsidR="00B517AE" w:rsidRDefault="00B517AE" w:rsidP="00B517AE">
      <w:pPr>
        <w:autoSpaceDE w:val="0"/>
        <w:autoSpaceDN w:val="0"/>
        <w:adjustRightInd w:val="0"/>
        <w:ind w:left="0" w:firstLine="0"/>
        <w:rPr>
          <w:b/>
          <w:bCs/>
          <w:color w:val="00B0F0"/>
          <w:sz w:val="24"/>
          <w:szCs w:val="24"/>
        </w:rPr>
      </w:pPr>
      <w:r w:rsidRPr="00B517AE">
        <w:rPr>
          <w:b/>
          <w:bCs/>
          <w:color w:val="00B0F0"/>
          <w:sz w:val="24"/>
          <w:szCs w:val="24"/>
        </w:rPr>
        <w:t>CHAPTER 1 SCOPE AND ADMINISTRATION</w:t>
      </w:r>
    </w:p>
    <w:p w14:paraId="0107D0EE" w14:textId="28EC8291" w:rsidR="00B517AE" w:rsidRDefault="00B517AE" w:rsidP="00B517AE">
      <w:pPr>
        <w:autoSpaceDE w:val="0"/>
        <w:autoSpaceDN w:val="0"/>
        <w:adjustRightInd w:val="0"/>
        <w:ind w:left="0" w:firstLine="0"/>
        <w:rPr>
          <w:sz w:val="24"/>
          <w:szCs w:val="24"/>
        </w:rPr>
      </w:pPr>
      <w:r w:rsidRPr="00B517AE">
        <w:rPr>
          <w:sz w:val="24"/>
          <w:szCs w:val="24"/>
        </w:rPr>
        <w:t xml:space="preserve">No change </w:t>
      </w:r>
    </w:p>
    <w:p w14:paraId="16F3C6B1" w14:textId="645D5116" w:rsidR="00B517AE" w:rsidRPr="0086684D" w:rsidRDefault="00B517AE" w:rsidP="00B517AE">
      <w:pPr>
        <w:autoSpaceDE w:val="0"/>
        <w:autoSpaceDN w:val="0"/>
        <w:adjustRightInd w:val="0"/>
        <w:ind w:left="0" w:firstLine="0"/>
        <w:rPr>
          <w:rFonts w:cs="Arial"/>
          <w:b/>
          <w:bCs/>
          <w:color w:val="00B0F0"/>
          <w:sz w:val="24"/>
          <w:szCs w:val="24"/>
        </w:rPr>
      </w:pPr>
      <w:r w:rsidRPr="0086684D">
        <w:rPr>
          <w:b/>
          <w:bCs/>
          <w:color w:val="00B0F0"/>
        </w:rPr>
        <w:t>CHAPTER 2 DEFINITIONS</w:t>
      </w:r>
    </w:p>
    <w:p w14:paraId="468535AB" w14:textId="77777777" w:rsidR="005C531C" w:rsidRDefault="005C531C" w:rsidP="005C531C">
      <w:pPr>
        <w:pStyle w:val="BodyText"/>
        <w:spacing w:before="36"/>
        <w:rPr>
          <w:b/>
        </w:rPr>
      </w:pPr>
    </w:p>
    <w:p w14:paraId="2ED4D26B" w14:textId="03CF43DC" w:rsidR="00351D44" w:rsidRDefault="00351D44" w:rsidP="005C531C">
      <w:pPr>
        <w:ind w:left="0" w:firstLine="0"/>
        <w:rPr>
          <w:b/>
          <w:sz w:val="18"/>
        </w:rPr>
      </w:pPr>
      <w:r>
        <w:t xml:space="preserve">APPROVED AGENCY. An established and recognized </w:t>
      </w:r>
      <w:r w:rsidRPr="00351D44">
        <w:rPr>
          <w:strike/>
        </w:rPr>
        <w:t>agency</w:t>
      </w:r>
      <w:r>
        <w:t xml:space="preserve"> </w:t>
      </w:r>
      <w:r w:rsidRPr="00351D44">
        <w:rPr>
          <w:u w:val="single"/>
        </w:rPr>
        <w:t>organization</w:t>
      </w:r>
      <w:r>
        <w:t xml:space="preserve"> that is regularly engaged in conducting tests, furnishing inspection services or furnishing </w:t>
      </w:r>
      <w:r w:rsidRPr="00351D44">
        <w:rPr>
          <w:u w:val="single"/>
        </w:rPr>
        <w:t>evaluation</w:t>
      </w:r>
      <w:r>
        <w:t xml:space="preserve"> </w:t>
      </w:r>
      <w:r w:rsidRPr="00351D44">
        <w:rPr>
          <w:u w:val="single"/>
        </w:rPr>
        <w:t>or</w:t>
      </w:r>
      <w:r>
        <w:t xml:space="preserve"> certification, where such </w:t>
      </w:r>
      <w:r w:rsidRPr="00351D44">
        <w:rPr>
          <w:strike/>
        </w:rPr>
        <w:t>agency</w:t>
      </w:r>
      <w:r>
        <w:t xml:space="preserve"> </w:t>
      </w:r>
      <w:r w:rsidRPr="00351D44">
        <w:rPr>
          <w:u w:val="single"/>
        </w:rPr>
        <w:t>organization</w:t>
      </w:r>
      <w:r>
        <w:t xml:space="preserve"> has been approved by the code official</w:t>
      </w:r>
    </w:p>
    <w:p w14:paraId="504B043E" w14:textId="3B09D795" w:rsidR="00351D44" w:rsidRPr="00351D44" w:rsidRDefault="00351D44" w:rsidP="005C531C">
      <w:pPr>
        <w:ind w:left="0" w:firstLine="0"/>
        <w:rPr>
          <w:b/>
          <w:color w:val="FF0000"/>
          <w:sz w:val="18"/>
        </w:rPr>
      </w:pPr>
      <w:r>
        <w:rPr>
          <w:b/>
          <w:color w:val="FF0000"/>
          <w:sz w:val="18"/>
        </w:rPr>
        <w:t>(Need to propose)</w:t>
      </w:r>
    </w:p>
    <w:p w14:paraId="7F68C48C" w14:textId="35992C73" w:rsidR="005C531C" w:rsidRDefault="005C531C" w:rsidP="005C531C">
      <w:pPr>
        <w:ind w:left="0" w:firstLine="0"/>
        <w:rPr>
          <w:b/>
          <w:sz w:val="18"/>
        </w:rPr>
      </w:pPr>
      <w:r>
        <w:rPr>
          <w:b/>
          <w:sz w:val="18"/>
        </w:rPr>
        <w:t>[A]</w:t>
      </w:r>
      <w:r>
        <w:rPr>
          <w:b/>
          <w:spacing w:val="-5"/>
          <w:sz w:val="18"/>
        </w:rPr>
        <w:t xml:space="preserve"> </w:t>
      </w:r>
      <w:r>
        <w:rPr>
          <w:b/>
          <w:spacing w:val="-2"/>
          <w:sz w:val="18"/>
        </w:rPr>
        <w:t>LISTED.</w:t>
      </w:r>
    </w:p>
    <w:p w14:paraId="71493BF2" w14:textId="77777777" w:rsidR="005C531C" w:rsidRDefault="005C531C" w:rsidP="005C531C">
      <w:pPr>
        <w:pStyle w:val="BodyText"/>
        <w:spacing w:before="63" w:line="312" w:lineRule="auto"/>
        <w:ind w:left="110"/>
      </w:pPr>
      <w:r>
        <w:t>Equipment,</w:t>
      </w:r>
      <w:r>
        <w:rPr>
          <w:spacing w:val="-3"/>
        </w:rPr>
        <w:t xml:space="preserve"> </w:t>
      </w:r>
      <w:r>
        <w:t>materials,</w:t>
      </w:r>
      <w:r>
        <w:rPr>
          <w:spacing w:val="-3"/>
        </w:rPr>
        <w:t xml:space="preserve"> </w:t>
      </w:r>
      <w:r>
        <w:t>products</w:t>
      </w:r>
      <w:r>
        <w:rPr>
          <w:spacing w:val="-3"/>
        </w:rPr>
        <w:t xml:space="preserve"> </w:t>
      </w:r>
      <w:r>
        <w:t>or</w:t>
      </w:r>
      <w:r>
        <w:rPr>
          <w:spacing w:val="-3"/>
        </w:rPr>
        <w:t xml:space="preserve"> </w:t>
      </w:r>
      <w:r>
        <w:t>services</w:t>
      </w:r>
      <w:r>
        <w:rPr>
          <w:spacing w:val="-3"/>
        </w:rPr>
        <w:t xml:space="preserve"> </w:t>
      </w:r>
      <w:r>
        <w:t>included</w:t>
      </w:r>
      <w:r>
        <w:rPr>
          <w:spacing w:val="-3"/>
        </w:rPr>
        <w:t xml:space="preserve"> </w:t>
      </w:r>
      <w:r>
        <w:t>in</w:t>
      </w:r>
      <w:r>
        <w:rPr>
          <w:spacing w:val="-3"/>
        </w:rPr>
        <w:t xml:space="preserve"> </w:t>
      </w:r>
      <w:r>
        <w:t>a</w:t>
      </w:r>
      <w:r>
        <w:rPr>
          <w:spacing w:val="-3"/>
        </w:rPr>
        <w:t xml:space="preserve"> </w:t>
      </w:r>
      <w:r>
        <w:t>list</w:t>
      </w:r>
      <w:r>
        <w:rPr>
          <w:spacing w:val="-3"/>
        </w:rPr>
        <w:t xml:space="preserve"> </w:t>
      </w:r>
      <w:r>
        <w:t>published</w:t>
      </w:r>
      <w:r>
        <w:rPr>
          <w:spacing w:val="-3"/>
        </w:rPr>
        <w:t xml:space="preserve"> </w:t>
      </w:r>
      <w:r>
        <w:t>by</w:t>
      </w:r>
      <w:r>
        <w:rPr>
          <w:spacing w:val="-3"/>
        </w:rPr>
        <w:t xml:space="preserve"> </w:t>
      </w:r>
      <w:r>
        <w:t>an</w:t>
      </w:r>
      <w:r>
        <w:rPr>
          <w:spacing w:val="-3"/>
        </w:rPr>
        <w:t xml:space="preserve"> </w:t>
      </w:r>
      <w:r>
        <w:t>organization</w:t>
      </w:r>
      <w:r>
        <w:rPr>
          <w:spacing w:val="-3"/>
        </w:rPr>
        <w:t xml:space="preserve"> </w:t>
      </w:r>
      <w:r>
        <w:t>acceptable</w:t>
      </w:r>
      <w:r>
        <w:rPr>
          <w:spacing w:val="-3"/>
        </w:rPr>
        <w:t xml:space="preserve"> </w:t>
      </w:r>
      <w:r>
        <w:t>to</w:t>
      </w:r>
      <w:r>
        <w:rPr>
          <w:spacing w:val="-3"/>
        </w:rPr>
        <w:t xml:space="preserve"> </w:t>
      </w:r>
      <w:r>
        <w:t>the</w:t>
      </w:r>
      <w:r>
        <w:rPr>
          <w:spacing w:val="-3"/>
        </w:rPr>
        <w:t xml:space="preserve"> </w:t>
      </w:r>
      <w:r>
        <w:t>code</w:t>
      </w:r>
      <w:r>
        <w:rPr>
          <w:spacing w:val="-3"/>
        </w:rPr>
        <w:t xml:space="preserve"> </w:t>
      </w:r>
      <w:r>
        <w:t>official</w:t>
      </w:r>
      <w:r>
        <w:rPr>
          <w:spacing w:val="-3"/>
        </w:rPr>
        <w:t xml:space="preserve"> </w:t>
      </w:r>
      <w:r>
        <w:t>and</w:t>
      </w:r>
      <w:r>
        <w:rPr>
          <w:spacing w:val="-3"/>
        </w:rPr>
        <w:t xml:space="preserve"> </w:t>
      </w:r>
      <w:r>
        <w:t>concerned</w:t>
      </w:r>
      <w:r>
        <w:rPr>
          <w:spacing w:val="-3"/>
        </w:rPr>
        <w:t xml:space="preserve"> </w:t>
      </w:r>
      <w:r>
        <w:t xml:space="preserve">with evaluation of products or services that maintains periodic inspection of production of listed equipment or materials or periodic evaluation of services and whose listing states either that the equipment, material, product or service meets identified standards or has been tested and found suitable for a specified purpose. </w:t>
      </w:r>
      <w:r>
        <w:rPr>
          <w:u w:val="single"/>
        </w:rPr>
        <w:t>Terms that are used to identify listed equipment, products, or materials include “listed”, “certified”,</w:t>
      </w:r>
      <w:r>
        <w:t xml:space="preserve"> </w:t>
      </w:r>
      <w:r>
        <w:rPr>
          <w:u w:val="single"/>
        </w:rPr>
        <w:t>“classified” or other terms as determined appropriate by the listing organization.</w:t>
      </w:r>
    </w:p>
    <w:p w14:paraId="32439AA1" w14:textId="77777777" w:rsidR="00E36CAD" w:rsidRPr="00291618" w:rsidRDefault="00E36CAD" w:rsidP="00E36CAD">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P11635 / ADM1-22 Part I AS</w:t>
      </w:r>
      <w:r w:rsidRPr="00291618">
        <w:rPr>
          <w:rFonts w:ascii="Arial" w:hAnsi="Arial" w:cs="Arial"/>
          <w:bCs/>
          <w:color w:val="FF0000"/>
        </w:rPr>
        <w:t>)</w:t>
      </w:r>
    </w:p>
    <w:p w14:paraId="27504679" w14:textId="77777777" w:rsidR="00E36CAD" w:rsidRDefault="00E36CAD" w:rsidP="009822C7">
      <w:pPr>
        <w:autoSpaceDE w:val="0"/>
        <w:autoSpaceDN w:val="0"/>
        <w:adjustRightInd w:val="0"/>
        <w:spacing w:after="0" w:afterAutospacing="0"/>
        <w:ind w:left="0" w:firstLine="0"/>
        <w:rPr>
          <w:rFonts w:ascii="Arial" w:eastAsiaTheme="minorHAnsi" w:hAnsi="Arial" w:cs="Arial"/>
          <w:b/>
          <w:bCs/>
          <w:color w:val="02B2F8"/>
          <w:sz w:val="25"/>
          <w:szCs w:val="25"/>
        </w:rPr>
      </w:pPr>
    </w:p>
    <w:p w14:paraId="3554B7A7" w14:textId="36C10E59" w:rsidR="009822C7" w:rsidRDefault="009822C7" w:rsidP="009822C7">
      <w:pPr>
        <w:autoSpaceDE w:val="0"/>
        <w:autoSpaceDN w:val="0"/>
        <w:adjustRightInd w:val="0"/>
        <w:spacing w:after="0" w:afterAutospacing="0"/>
        <w:ind w:left="0" w:firstLine="0"/>
        <w:rPr>
          <w:rFonts w:ascii="Arial" w:hAnsi="Arial" w:cs="Arial"/>
          <w:bCs/>
          <w:color w:val="FF0000"/>
        </w:rPr>
      </w:pPr>
      <w:r>
        <w:rPr>
          <w:rFonts w:ascii="Arial" w:eastAsiaTheme="minorHAnsi" w:hAnsi="Arial" w:cs="Arial"/>
          <w:b/>
          <w:bCs/>
          <w:color w:val="02B2F8"/>
          <w:sz w:val="25"/>
          <w:szCs w:val="25"/>
        </w:rPr>
        <w:t xml:space="preserve">[A] </w:t>
      </w:r>
      <w:r>
        <w:rPr>
          <w:rFonts w:ascii="Arial" w:eastAsiaTheme="minorHAnsi" w:hAnsi="Arial" w:cs="Arial"/>
          <w:b/>
          <w:bCs/>
          <w:color w:val="02B2F8"/>
          <w:sz w:val="23"/>
          <w:szCs w:val="23"/>
        </w:rPr>
        <w:t xml:space="preserve">PEER REVIEW. </w:t>
      </w:r>
      <w:r>
        <w:rPr>
          <w:rFonts w:ascii="ArialMT" w:eastAsia="ArialMT" w:hAnsi="Arial" w:cs="ArialMT"/>
          <w:color w:val="02B2F8"/>
          <w:sz w:val="23"/>
          <w:szCs w:val="23"/>
        </w:rPr>
        <w:t xml:space="preserve">An independent and objective technical review conducted by an </w:t>
      </w:r>
      <w:r>
        <w:rPr>
          <w:rFonts w:ascii="Arial-ItalicMT" w:eastAsiaTheme="minorHAnsi" w:hAnsi="Arial-ItalicMT" w:cs="Arial-ItalicMT"/>
          <w:i/>
          <w:iCs/>
          <w:color w:val="02B2F8"/>
          <w:sz w:val="23"/>
          <w:szCs w:val="23"/>
        </w:rPr>
        <w:t xml:space="preserve">approved </w:t>
      </w:r>
      <w:r>
        <w:rPr>
          <w:rFonts w:ascii="ArialMT" w:eastAsia="ArialMT" w:hAnsi="Arial" w:cs="ArialMT"/>
          <w:color w:val="02B2F8"/>
          <w:sz w:val="23"/>
          <w:szCs w:val="23"/>
        </w:rPr>
        <w:t xml:space="preserve">third party.  </w:t>
      </w:r>
      <w:r w:rsidRPr="009822C7">
        <w:rPr>
          <w:rFonts w:ascii="ArialMT" w:eastAsia="ArialMT" w:hAnsi="Arial" w:cs="ArialMT"/>
          <w:color w:val="FF0000"/>
          <w:sz w:val="23"/>
          <w:szCs w:val="23"/>
        </w:rPr>
        <w:t>(Need to propose this</w:t>
      </w:r>
      <w:r>
        <w:rPr>
          <w:rFonts w:ascii="ArialMT" w:eastAsia="ArialMT" w:hAnsi="Arial" w:cs="ArialMT"/>
          <w:color w:val="FF0000"/>
          <w:sz w:val="23"/>
          <w:szCs w:val="23"/>
        </w:rPr>
        <w:t xml:space="preserve"> - missed</w:t>
      </w:r>
      <w:r w:rsidRPr="009822C7">
        <w:rPr>
          <w:rFonts w:ascii="ArialMT" w:eastAsia="ArialMT" w:hAnsi="Arial" w:cs="ArialMT"/>
          <w:color w:val="FF0000"/>
          <w:sz w:val="23"/>
          <w:szCs w:val="23"/>
        </w:rPr>
        <w:t>)</w:t>
      </w:r>
    </w:p>
    <w:p w14:paraId="080F7AF1" w14:textId="77777777" w:rsidR="009822C7" w:rsidRDefault="009822C7" w:rsidP="005C531C">
      <w:pPr>
        <w:autoSpaceDE w:val="0"/>
        <w:autoSpaceDN w:val="0"/>
        <w:adjustRightInd w:val="0"/>
        <w:spacing w:after="0" w:afterAutospacing="0"/>
        <w:ind w:left="0" w:firstLine="0"/>
        <w:rPr>
          <w:rFonts w:ascii="Arial" w:hAnsi="Arial" w:cs="Arial"/>
          <w:bCs/>
          <w:color w:val="FF0000"/>
        </w:rPr>
      </w:pPr>
    </w:p>
    <w:p w14:paraId="4E7AE0F1" w14:textId="76A282A2" w:rsidR="00613FB2" w:rsidRPr="0086684D" w:rsidRDefault="0086684D" w:rsidP="0086684D">
      <w:pPr>
        <w:autoSpaceDE w:val="0"/>
        <w:autoSpaceDN w:val="0"/>
        <w:adjustRightInd w:val="0"/>
        <w:ind w:left="0" w:firstLine="0"/>
        <w:rPr>
          <w:rFonts w:cs="Arial"/>
          <w:b/>
          <w:bCs/>
          <w:color w:val="00B0F0"/>
          <w:sz w:val="24"/>
          <w:szCs w:val="24"/>
        </w:rPr>
      </w:pPr>
      <w:r w:rsidRPr="0086684D">
        <w:rPr>
          <w:b/>
          <w:bCs/>
          <w:color w:val="00B0F0"/>
          <w:sz w:val="24"/>
          <w:szCs w:val="24"/>
        </w:rPr>
        <w:t>CHAPTER 3 GENERAL REGULATIONS</w:t>
      </w:r>
    </w:p>
    <w:p w14:paraId="5FDB68BB" w14:textId="0889E189" w:rsidR="008B770C" w:rsidRDefault="008B770C" w:rsidP="008B770C">
      <w:pPr>
        <w:pStyle w:val="BodyText"/>
        <w:spacing w:line="312" w:lineRule="auto"/>
        <w:ind w:left="110" w:right="141"/>
        <w:rPr>
          <w:strike/>
        </w:rPr>
      </w:pPr>
      <w:r>
        <w:rPr>
          <w:b/>
        </w:rPr>
        <w:t>[BS] 302.6</w:t>
      </w:r>
      <w:r>
        <w:rPr>
          <w:b/>
          <w:spacing w:val="-2"/>
        </w:rPr>
        <w:t xml:space="preserve"> </w:t>
      </w:r>
      <w:proofErr w:type="gramStart"/>
      <w:r>
        <w:rPr>
          <w:b/>
        </w:rPr>
        <w:t xml:space="preserve">Cutting, </w:t>
      </w:r>
      <w:r w:rsidR="00310C42" w:rsidRPr="00310C42">
        <w:rPr>
          <w:b/>
          <w:u w:val="single"/>
        </w:rPr>
        <w:t>and</w:t>
      </w:r>
      <w:proofErr w:type="gramEnd"/>
      <w:r w:rsidR="00310C42">
        <w:rPr>
          <w:b/>
        </w:rPr>
        <w:t xml:space="preserve"> </w:t>
      </w:r>
      <w:r>
        <w:rPr>
          <w:b/>
        </w:rPr>
        <w:t xml:space="preserve">notching </w:t>
      </w:r>
      <w:r w:rsidRPr="00310C42">
        <w:rPr>
          <w:b/>
          <w:strike/>
        </w:rPr>
        <w:t>and boring</w:t>
      </w:r>
      <w:r>
        <w:rPr>
          <w:b/>
          <w:spacing w:val="-26"/>
        </w:rPr>
        <w:t xml:space="preserve"> </w:t>
      </w:r>
      <w:r>
        <w:rPr>
          <w:b/>
          <w:strike/>
        </w:rPr>
        <w:t>holes</w:t>
      </w:r>
      <w:r>
        <w:rPr>
          <w:b/>
          <w:spacing w:val="-6"/>
        </w:rPr>
        <w:t xml:space="preserve"> </w:t>
      </w:r>
      <w:r>
        <w:rPr>
          <w:b/>
        </w:rPr>
        <w:t>in cold-formed steel framing.</w:t>
      </w:r>
      <w:r>
        <w:rPr>
          <w:b/>
          <w:spacing w:val="-10"/>
        </w:rPr>
        <w:t xml:space="preserve"> </w:t>
      </w:r>
      <w:r>
        <w:rPr>
          <w:u w:val="single"/>
        </w:rPr>
        <w:t xml:space="preserve">The </w:t>
      </w:r>
      <w:proofErr w:type="gramStart"/>
      <w:r>
        <w:rPr>
          <w:u w:val="single"/>
        </w:rPr>
        <w:t xml:space="preserve">cutting, </w:t>
      </w:r>
      <w:r w:rsidR="00310C42" w:rsidRPr="00310C42">
        <w:t>and</w:t>
      </w:r>
      <w:proofErr w:type="gramEnd"/>
      <w:r w:rsidR="00310C42" w:rsidRPr="00310C42">
        <w:t xml:space="preserve"> </w:t>
      </w:r>
      <w:r>
        <w:rPr>
          <w:u w:val="single"/>
        </w:rPr>
        <w:t>notching of holes in cold-formed</w:t>
      </w:r>
      <w:r>
        <w:t xml:space="preserve"> </w:t>
      </w:r>
      <w:r>
        <w:rPr>
          <w:u w:val="single"/>
        </w:rPr>
        <w:t>steel framing members shall be in accordance with AISI S240 for structural members and AISI S220 for non-structural members.</w:t>
      </w:r>
      <w:r>
        <w:t xml:space="preserve"> </w:t>
      </w:r>
      <w:r>
        <w:rPr>
          <w:strike/>
        </w:rPr>
        <w:t>Flanges</w:t>
      </w:r>
      <w:r>
        <w:t xml:space="preserve"> </w:t>
      </w:r>
      <w:r>
        <w:rPr>
          <w:strike/>
        </w:rPr>
        <w:t xml:space="preserve">and lips of </w:t>
      </w:r>
      <w:proofErr w:type="gramStart"/>
      <w:r>
        <w:rPr>
          <w:strike/>
        </w:rPr>
        <w:t>load-bearing</w:t>
      </w:r>
      <w:proofErr w:type="gramEnd"/>
      <w:r>
        <w:rPr>
          <w:strike/>
        </w:rPr>
        <w:t xml:space="preserve">, cold-formed steel framing members shall not be cut or notched. Holes in webs of </w:t>
      </w:r>
      <w:proofErr w:type="gramStart"/>
      <w:r>
        <w:rPr>
          <w:strike/>
        </w:rPr>
        <w:t>load-bearing</w:t>
      </w:r>
      <w:proofErr w:type="gramEnd"/>
      <w:r>
        <w:rPr>
          <w:strike/>
        </w:rPr>
        <w:t>, cold-formed stee</w:t>
      </w:r>
      <w:r>
        <w:t xml:space="preserve">l </w:t>
      </w:r>
      <w:r>
        <w:rPr>
          <w:strike/>
        </w:rPr>
        <w:t>framing</w:t>
      </w:r>
      <w:r>
        <w:rPr>
          <w:strike/>
          <w:spacing w:val="-3"/>
        </w:rPr>
        <w:t xml:space="preserve"> </w:t>
      </w:r>
      <w:r>
        <w:rPr>
          <w:strike/>
        </w:rPr>
        <w:t>members</w:t>
      </w:r>
      <w:r>
        <w:rPr>
          <w:strike/>
          <w:spacing w:val="-3"/>
        </w:rPr>
        <w:t xml:space="preserve"> </w:t>
      </w:r>
      <w:r>
        <w:rPr>
          <w:strike/>
        </w:rPr>
        <w:t>shall</w:t>
      </w:r>
      <w:r>
        <w:rPr>
          <w:strike/>
          <w:spacing w:val="-3"/>
        </w:rPr>
        <w:t xml:space="preserve"> </w:t>
      </w:r>
      <w:r>
        <w:rPr>
          <w:strike/>
        </w:rPr>
        <w:t>be</w:t>
      </w:r>
      <w:r>
        <w:rPr>
          <w:strike/>
          <w:spacing w:val="-3"/>
        </w:rPr>
        <w:t xml:space="preserve"> </w:t>
      </w:r>
      <w:r>
        <w:rPr>
          <w:strike/>
        </w:rPr>
        <w:t>permitted</w:t>
      </w:r>
      <w:r>
        <w:rPr>
          <w:strike/>
          <w:spacing w:val="-3"/>
        </w:rPr>
        <w:t xml:space="preserve"> </w:t>
      </w:r>
      <w:r>
        <w:rPr>
          <w:strike/>
        </w:rPr>
        <w:t>along</w:t>
      </w:r>
      <w:r>
        <w:rPr>
          <w:strike/>
          <w:spacing w:val="-3"/>
        </w:rPr>
        <w:t xml:space="preserve"> </w:t>
      </w:r>
      <w:r>
        <w:rPr>
          <w:strike/>
        </w:rPr>
        <w:t>the</w:t>
      </w:r>
      <w:r>
        <w:rPr>
          <w:strike/>
          <w:spacing w:val="-3"/>
        </w:rPr>
        <w:t xml:space="preserve"> </w:t>
      </w:r>
      <w:r>
        <w:rPr>
          <w:strike/>
        </w:rPr>
        <w:t>centerline</w:t>
      </w:r>
      <w:r>
        <w:rPr>
          <w:strike/>
          <w:spacing w:val="-3"/>
        </w:rPr>
        <w:t xml:space="preserve"> </w:t>
      </w:r>
      <w:r>
        <w:rPr>
          <w:strike/>
        </w:rPr>
        <w:t>of</w:t>
      </w:r>
      <w:r>
        <w:rPr>
          <w:strike/>
          <w:spacing w:val="-3"/>
        </w:rPr>
        <w:t xml:space="preserve"> </w:t>
      </w:r>
      <w:r>
        <w:rPr>
          <w:strike/>
        </w:rPr>
        <w:t>the</w:t>
      </w:r>
      <w:r>
        <w:rPr>
          <w:strike/>
          <w:spacing w:val="-3"/>
        </w:rPr>
        <w:t xml:space="preserve"> </w:t>
      </w:r>
      <w:r>
        <w:rPr>
          <w:strike/>
        </w:rPr>
        <w:t>web</w:t>
      </w:r>
      <w:r>
        <w:rPr>
          <w:strike/>
          <w:spacing w:val="-3"/>
        </w:rPr>
        <w:t xml:space="preserve"> </w:t>
      </w:r>
      <w:r>
        <w:rPr>
          <w:strike/>
        </w:rPr>
        <w:t>of</w:t>
      </w:r>
      <w:r>
        <w:rPr>
          <w:strike/>
          <w:spacing w:val="-3"/>
        </w:rPr>
        <w:t xml:space="preserve"> </w:t>
      </w:r>
      <w:r>
        <w:rPr>
          <w:strike/>
        </w:rPr>
        <w:t>the</w:t>
      </w:r>
      <w:r>
        <w:rPr>
          <w:strike/>
          <w:spacing w:val="-3"/>
        </w:rPr>
        <w:t xml:space="preserve"> </w:t>
      </w:r>
      <w:r>
        <w:rPr>
          <w:strike/>
        </w:rPr>
        <w:t>framing</w:t>
      </w:r>
      <w:r>
        <w:rPr>
          <w:strike/>
          <w:spacing w:val="-3"/>
        </w:rPr>
        <w:t xml:space="preserve"> </w:t>
      </w:r>
      <w:r>
        <w:rPr>
          <w:strike/>
        </w:rPr>
        <w:t>member</w:t>
      </w:r>
      <w:r>
        <w:rPr>
          <w:strike/>
          <w:spacing w:val="-3"/>
        </w:rPr>
        <w:t xml:space="preserve"> </w:t>
      </w:r>
      <w:r>
        <w:rPr>
          <w:strike/>
        </w:rPr>
        <w:t>and</w:t>
      </w:r>
      <w:r>
        <w:rPr>
          <w:strike/>
          <w:spacing w:val="-3"/>
        </w:rPr>
        <w:t xml:space="preserve"> </w:t>
      </w:r>
      <w:r>
        <w:rPr>
          <w:strike/>
        </w:rPr>
        <w:t>shall</w:t>
      </w:r>
      <w:r>
        <w:rPr>
          <w:strike/>
          <w:spacing w:val="-3"/>
        </w:rPr>
        <w:t xml:space="preserve"> </w:t>
      </w:r>
      <w:r>
        <w:rPr>
          <w:strike/>
        </w:rPr>
        <w:t>not</w:t>
      </w:r>
      <w:r>
        <w:rPr>
          <w:strike/>
          <w:spacing w:val="-3"/>
        </w:rPr>
        <w:t xml:space="preserve"> </w:t>
      </w:r>
      <w:r>
        <w:rPr>
          <w:strike/>
        </w:rPr>
        <w:t>exceed</w:t>
      </w:r>
      <w:r>
        <w:rPr>
          <w:strike/>
          <w:spacing w:val="-3"/>
        </w:rPr>
        <w:t xml:space="preserve"> </w:t>
      </w:r>
      <w:r>
        <w:rPr>
          <w:strike/>
        </w:rPr>
        <w:t>the</w:t>
      </w:r>
      <w:r>
        <w:rPr>
          <w:strike/>
          <w:spacing w:val="-3"/>
        </w:rPr>
        <w:t xml:space="preserve"> </w:t>
      </w:r>
      <w:r>
        <w:rPr>
          <w:strike/>
        </w:rPr>
        <w:t>dimensional</w:t>
      </w:r>
      <w:r>
        <w:rPr>
          <w:strike/>
          <w:spacing w:val="-3"/>
        </w:rPr>
        <w:t xml:space="preserve"> </w:t>
      </w:r>
      <w:r>
        <w:rPr>
          <w:strike/>
        </w:rPr>
        <w:t>limitations</w:t>
      </w:r>
      <w:r>
        <w:t xml:space="preserve"> </w:t>
      </w:r>
      <w:r>
        <w:rPr>
          <w:strike/>
        </w:rPr>
        <w:t>penetration</w:t>
      </w:r>
      <w:r>
        <w:rPr>
          <w:strike/>
          <w:spacing w:val="-2"/>
        </w:rPr>
        <w:t xml:space="preserve"> </w:t>
      </w:r>
      <w:r>
        <w:rPr>
          <w:strike/>
        </w:rPr>
        <w:t>spacing</w:t>
      </w:r>
      <w:r>
        <w:rPr>
          <w:strike/>
          <w:spacing w:val="-2"/>
        </w:rPr>
        <w:t xml:space="preserve"> </w:t>
      </w:r>
      <w:r>
        <w:rPr>
          <w:strike/>
        </w:rPr>
        <w:t>or</w:t>
      </w:r>
      <w:r>
        <w:rPr>
          <w:strike/>
          <w:spacing w:val="-2"/>
        </w:rPr>
        <w:t xml:space="preserve"> </w:t>
      </w:r>
      <w:r>
        <w:rPr>
          <w:strike/>
        </w:rPr>
        <w:t>minimum</w:t>
      </w:r>
      <w:r>
        <w:rPr>
          <w:strike/>
          <w:spacing w:val="-2"/>
        </w:rPr>
        <w:t xml:space="preserve"> </w:t>
      </w:r>
      <w:r>
        <w:rPr>
          <w:strike/>
        </w:rPr>
        <w:t>hole</w:t>
      </w:r>
      <w:r>
        <w:rPr>
          <w:strike/>
          <w:spacing w:val="-2"/>
        </w:rPr>
        <w:t xml:space="preserve"> </w:t>
      </w:r>
      <w:r>
        <w:rPr>
          <w:strike/>
        </w:rPr>
        <w:t>edge</w:t>
      </w:r>
      <w:r>
        <w:rPr>
          <w:strike/>
          <w:spacing w:val="-2"/>
        </w:rPr>
        <w:t xml:space="preserve"> </w:t>
      </w:r>
      <w:r>
        <w:rPr>
          <w:strike/>
        </w:rPr>
        <w:t>distance</w:t>
      </w:r>
      <w:r>
        <w:rPr>
          <w:strike/>
          <w:spacing w:val="-2"/>
        </w:rPr>
        <w:t xml:space="preserve"> </w:t>
      </w:r>
      <w:r>
        <w:rPr>
          <w:strike/>
        </w:rPr>
        <w:t>as</w:t>
      </w:r>
      <w:r>
        <w:rPr>
          <w:strike/>
          <w:spacing w:val="-2"/>
        </w:rPr>
        <w:t xml:space="preserve"> </w:t>
      </w:r>
      <w:r>
        <w:rPr>
          <w:strike/>
        </w:rPr>
        <w:t>prescribed</w:t>
      </w:r>
      <w:r>
        <w:rPr>
          <w:strike/>
          <w:spacing w:val="-2"/>
        </w:rPr>
        <w:t xml:space="preserve"> </w:t>
      </w:r>
      <w:r>
        <w:rPr>
          <w:strike/>
        </w:rPr>
        <w:t>by</w:t>
      </w:r>
      <w:r>
        <w:rPr>
          <w:strike/>
          <w:spacing w:val="-2"/>
        </w:rPr>
        <w:t xml:space="preserve"> </w:t>
      </w:r>
      <w:r>
        <w:rPr>
          <w:strike/>
        </w:rPr>
        <w:t>the</w:t>
      </w:r>
      <w:r>
        <w:rPr>
          <w:strike/>
          <w:spacing w:val="-5"/>
        </w:rPr>
        <w:t xml:space="preserve"> </w:t>
      </w:r>
      <w:r>
        <w:rPr>
          <w:i/>
          <w:strike/>
        </w:rPr>
        <w:t>registered</w:t>
      </w:r>
      <w:r>
        <w:rPr>
          <w:i/>
          <w:strike/>
          <w:spacing w:val="-2"/>
        </w:rPr>
        <w:t xml:space="preserve"> </w:t>
      </w:r>
      <w:r>
        <w:rPr>
          <w:i/>
          <w:strike/>
        </w:rPr>
        <w:t>design</w:t>
      </w:r>
      <w:r>
        <w:rPr>
          <w:i/>
          <w:strike/>
          <w:spacing w:val="-2"/>
        </w:rPr>
        <w:t xml:space="preserve"> </w:t>
      </w:r>
      <w:r>
        <w:rPr>
          <w:i/>
          <w:strike/>
        </w:rPr>
        <w:t>professional</w:t>
      </w:r>
      <w:r>
        <w:rPr>
          <w:strike/>
        </w:rPr>
        <w:t>.</w:t>
      </w:r>
      <w:r>
        <w:rPr>
          <w:strike/>
          <w:spacing w:val="-2"/>
        </w:rPr>
        <w:t xml:space="preserve"> </w:t>
      </w:r>
      <w:r>
        <w:rPr>
          <w:strike/>
        </w:rPr>
        <w:t>Cutting,</w:t>
      </w:r>
      <w:r>
        <w:rPr>
          <w:strike/>
          <w:spacing w:val="-2"/>
        </w:rPr>
        <w:t xml:space="preserve"> </w:t>
      </w:r>
      <w:r>
        <w:rPr>
          <w:strike/>
        </w:rPr>
        <w:t>notching</w:t>
      </w:r>
      <w:r>
        <w:rPr>
          <w:strike/>
          <w:spacing w:val="-2"/>
        </w:rPr>
        <w:t xml:space="preserve"> </w:t>
      </w:r>
      <w:r>
        <w:rPr>
          <w:strike/>
        </w:rPr>
        <w:t>and</w:t>
      </w:r>
      <w:r>
        <w:rPr>
          <w:strike/>
          <w:spacing w:val="-2"/>
        </w:rPr>
        <w:t xml:space="preserve"> </w:t>
      </w:r>
      <w:r>
        <w:rPr>
          <w:strike/>
        </w:rPr>
        <w:t>boring</w:t>
      </w:r>
      <w:r>
        <w:rPr>
          <w:strike/>
          <w:spacing w:val="-2"/>
        </w:rPr>
        <w:t xml:space="preserve"> </w:t>
      </w:r>
      <w:r>
        <w:rPr>
          <w:strike/>
        </w:rPr>
        <w:t>holes</w:t>
      </w:r>
      <w:r>
        <w:t xml:space="preserve"> </w:t>
      </w:r>
      <w:r>
        <w:rPr>
          <w:strike/>
        </w:rPr>
        <w:t xml:space="preserve">of steel floor/roof decking shall be as prescribed by the </w:t>
      </w:r>
      <w:r>
        <w:rPr>
          <w:i/>
          <w:strike/>
        </w:rPr>
        <w:t>registered design professional</w:t>
      </w:r>
      <w:r>
        <w:rPr>
          <w:strike/>
        </w:rPr>
        <w:t>.</w:t>
      </w:r>
    </w:p>
    <w:p w14:paraId="381C7121" w14:textId="77777777" w:rsidR="00310C42" w:rsidRDefault="00310C42" w:rsidP="008B770C">
      <w:pPr>
        <w:pStyle w:val="BodyText"/>
        <w:spacing w:line="312" w:lineRule="auto"/>
        <w:ind w:left="110" w:right="141"/>
        <w:rPr>
          <w:strike/>
        </w:rPr>
      </w:pPr>
    </w:p>
    <w:p w14:paraId="0200EA19" w14:textId="77777777" w:rsidR="00310C42" w:rsidRDefault="00310C42" w:rsidP="008B770C">
      <w:pPr>
        <w:pStyle w:val="BodyText"/>
        <w:spacing w:line="312" w:lineRule="auto"/>
        <w:ind w:left="110" w:right="141"/>
      </w:pPr>
    </w:p>
    <w:p w14:paraId="7F4DB003" w14:textId="77777777" w:rsidR="008B770C" w:rsidRDefault="008B770C" w:rsidP="008B770C">
      <w:pPr>
        <w:pStyle w:val="BodyText"/>
        <w:spacing w:before="69"/>
      </w:pPr>
    </w:p>
    <w:p w14:paraId="62665A60" w14:textId="77777777" w:rsidR="008B770C" w:rsidRDefault="008B770C" w:rsidP="008B770C">
      <w:pPr>
        <w:pStyle w:val="Heading5"/>
        <w:jc w:val="both"/>
      </w:pPr>
      <w:r>
        <w:t>Delete</w:t>
      </w:r>
      <w:r>
        <w:rPr>
          <w:spacing w:val="-9"/>
        </w:rPr>
        <w:t xml:space="preserve"> </w:t>
      </w:r>
      <w:r>
        <w:t>without</w:t>
      </w:r>
      <w:r>
        <w:rPr>
          <w:spacing w:val="-8"/>
        </w:rPr>
        <w:t xml:space="preserve"> </w:t>
      </w:r>
      <w:r>
        <w:rPr>
          <w:spacing w:val="-2"/>
        </w:rPr>
        <w:t>substitution:</w:t>
      </w:r>
    </w:p>
    <w:p w14:paraId="0BA5F550" w14:textId="77777777" w:rsidR="008B770C" w:rsidRDefault="008B770C" w:rsidP="008B770C">
      <w:pPr>
        <w:pStyle w:val="BodyText"/>
        <w:spacing w:before="126"/>
        <w:rPr>
          <w:b/>
        </w:rPr>
      </w:pPr>
    </w:p>
    <w:p w14:paraId="78C0A8C5" w14:textId="77777777" w:rsidR="008B770C" w:rsidRDefault="008B770C" w:rsidP="008B770C">
      <w:pPr>
        <w:ind w:left="110"/>
        <w:jc w:val="both"/>
        <w:rPr>
          <w:sz w:val="18"/>
        </w:rPr>
      </w:pPr>
      <w:r>
        <w:rPr>
          <w:b/>
          <w:strike/>
          <w:sz w:val="18"/>
        </w:rPr>
        <w:t>[BS]</w:t>
      </w:r>
      <w:r>
        <w:rPr>
          <w:b/>
          <w:strike/>
          <w:spacing w:val="-13"/>
          <w:sz w:val="18"/>
        </w:rPr>
        <w:t xml:space="preserve"> </w:t>
      </w:r>
      <w:r>
        <w:rPr>
          <w:b/>
          <w:strike/>
          <w:sz w:val="18"/>
        </w:rPr>
        <w:t>302.7</w:t>
      </w:r>
      <w:r>
        <w:rPr>
          <w:b/>
          <w:strike/>
          <w:spacing w:val="-12"/>
          <w:sz w:val="18"/>
        </w:rPr>
        <w:t xml:space="preserve"> </w:t>
      </w:r>
      <w:r>
        <w:rPr>
          <w:b/>
          <w:strike/>
          <w:sz w:val="18"/>
        </w:rPr>
        <w:t>Cutting,</w:t>
      </w:r>
      <w:r>
        <w:rPr>
          <w:b/>
          <w:strike/>
          <w:spacing w:val="-13"/>
          <w:sz w:val="18"/>
        </w:rPr>
        <w:t xml:space="preserve"> </w:t>
      </w:r>
      <w:r>
        <w:rPr>
          <w:b/>
          <w:strike/>
          <w:sz w:val="18"/>
        </w:rPr>
        <w:t>notching</w:t>
      </w:r>
      <w:r>
        <w:rPr>
          <w:b/>
          <w:strike/>
          <w:spacing w:val="-11"/>
          <w:sz w:val="18"/>
        </w:rPr>
        <w:t xml:space="preserve"> </w:t>
      </w:r>
      <w:r>
        <w:rPr>
          <w:b/>
          <w:strike/>
          <w:sz w:val="18"/>
        </w:rPr>
        <w:t>and</w:t>
      </w:r>
      <w:r>
        <w:rPr>
          <w:b/>
          <w:strike/>
          <w:spacing w:val="-10"/>
          <w:sz w:val="18"/>
        </w:rPr>
        <w:t xml:space="preserve"> </w:t>
      </w:r>
      <w:r>
        <w:rPr>
          <w:b/>
          <w:strike/>
          <w:sz w:val="18"/>
        </w:rPr>
        <w:t>boring</w:t>
      </w:r>
      <w:r>
        <w:rPr>
          <w:b/>
          <w:strike/>
          <w:spacing w:val="-10"/>
          <w:sz w:val="18"/>
        </w:rPr>
        <w:t xml:space="preserve"> </w:t>
      </w:r>
      <w:r>
        <w:rPr>
          <w:b/>
          <w:strike/>
          <w:sz w:val="18"/>
        </w:rPr>
        <w:t>holes</w:t>
      </w:r>
      <w:r>
        <w:rPr>
          <w:b/>
          <w:strike/>
          <w:spacing w:val="-10"/>
          <w:sz w:val="18"/>
        </w:rPr>
        <w:t xml:space="preserve"> </w:t>
      </w:r>
      <w:r>
        <w:rPr>
          <w:b/>
          <w:strike/>
          <w:sz w:val="18"/>
        </w:rPr>
        <w:t>in</w:t>
      </w:r>
      <w:r>
        <w:rPr>
          <w:b/>
          <w:strike/>
          <w:spacing w:val="-10"/>
          <w:sz w:val="18"/>
        </w:rPr>
        <w:t xml:space="preserve"> </w:t>
      </w:r>
      <w:r>
        <w:rPr>
          <w:b/>
          <w:strike/>
          <w:sz w:val="18"/>
        </w:rPr>
        <w:t>non-structural</w:t>
      </w:r>
      <w:r>
        <w:rPr>
          <w:b/>
          <w:strike/>
          <w:spacing w:val="-10"/>
          <w:sz w:val="18"/>
        </w:rPr>
        <w:t xml:space="preserve"> </w:t>
      </w:r>
      <w:r>
        <w:rPr>
          <w:b/>
          <w:strike/>
          <w:sz w:val="18"/>
        </w:rPr>
        <w:t>cold-formed</w:t>
      </w:r>
      <w:r>
        <w:rPr>
          <w:b/>
          <w:strike/>
          <w:spacing w:val="-10"/>
          <w:sz w:val="18"/>
        </w:rPr>
        <w:t xml:space="preserve"> </w:t>
      </w:r>
      <w:r>
        <w:rPr>
          <w:b/>
          <w:strike/>
          <w:sz w:val="18"/>
        </w:rPr>
        <w:t>steel</w:t>
      </w:r>
      <w:r>
        <w:rPr>
          <w:b/>
          <w:strike/>
          <w:spacing w:val="-10"/>
          <w:sz w:val="18"/>
        </w:rPr>
        <w:t xml:space="preserve"> </w:t>
      </w:r>
      <w:r>
        <w:rPr>
          <w:b/>
          <w:strike/>
          <w:sz w:val="18"/>
        </w:rPr>
        <w:t>wall</w:t>
      </w:r>
      <w:r>
        <w:rPr>
          <w:b/>
          <w:strike/>
          <w:spacing w:val="-10"/>
          <w:sz w:val="18"/>
        </w:rPr>
        <w:t xml:space="preserve"> </w:t>
      </w:r>
      <w:r>
        <w:rPr>
          <w:b/>
          <w:strike/>
          <w:sz w:val="18"/>
        </w:rPr>
        <w:t>framing</w:t>
      </w:r>
      <w:r>
        <w:rPr>
          <w:b/>
          <w:sz w:val="18"/>
        </w:rPr>
        <w:t>.</w:t>
      </w:r>
      <w:r>
        <w:rPr>
          <w:b/>
          <w:spacing w:val="-12"/>
          <w:sz w:val="18"/>
        </w:rPr>
        <w:t xml:space="preserve"> </w:t>
      </w:r>
      <w:r>
        <w:rPr>
          <w:strike/>
          <w:sz w:val="18"/>
        </w:rPr>
        <w:t>Flanges</w:t>
      </w:r>
      <w:r>
        <w:rPr>
          <w:strike/>
          <w:spacing w:val="-10"/>
          <w:sz w:val="18"/>
        </w:rPr>
        <w:t xml:space="preserve"> </w:t>
      </w:r>
      <w:r>
        <w:rPr>
          <w:strike/>
          <w:sz w:val="18"/>
        </w:rPr>
        <w:t>and</w:t>
      </w:r>
      <w:r>
        <w:rPr>
          <w:strike/>
          <w:spacing w:val="-10"/>
          <w:sz w:val="18"/>
        </w:rPr>
        <w:t xml:space="preserve"> </w:t>
      </w:r>
      <w:r>
        <w:rPr>
          <w:strike/>
          <w:sz w:val="18"/>
        </w:rPr>
        <w:t>lips</w:t>
      </w:r>
      <w:r>
        <w:rPr>
          <w:strike/>
          <w:spacing w:val="-10"/>
          <w:sz w:val="18"/>
        </w:rPr>
        <w:t xml:space="preserve"> </w:t>
      </w:r>
      <w:r>
        <w:rPr>
          <w:strike/>
          <w:sz w:val="18"/>
        </w:rPr>
        <w:t>of</w:t>
      </w:r>
      <w:r>
        <w:rPr>
          <w:strike/>
          <w:spacing w:val="-10"/>
          <w:sz w:val="18"/>
        </w:rPr>
        <w:t xml:space="preserve"> </w:t>
      </w:r>
      <w:r>
        <w:rPr>
          <w:strike/>
          <w:spacing w:val="-2"/>
          <w:sz w:val="18"/>
        </w:rPr>
        <w:t>nonstructura</w:t>
      </w:r>
      <w:r>
        <w:rPr>
          <w:spacing w:val="-2"/>
          <w:sz w:val="18"/>
        </w:rPr>
        <w:t>l</w:t>
      </w:r>
    </w:p>
    <w:p w14:paraId="12177BF0" w14:textId="77777777" w:rsidR="008B770C" w:rsidRDefault="008B770C" w:rsidP="008B770C">
      <w:pPr>
        <w:pStyle w:val="BodyText"/>
        <w:spacing w:before="63" w:line="312" w:lineRule="auto"/>
        <w:ind w:left="110" w:right="163"/>
        <w:jc w:val="both"/>
      </w:pPr>
      <w:r>
        <w:rPr>
          <w:strike/>
        </w:rPr>
        <w:t>cold-formed</w:t>
      </w:r>
      <w:r>
        <w:rPr>
          <w:strike/>
          <w:spacing w:val="-2"/>
        </w:rPr>
        <w:t xml:space="preserve"> </w:t>
      </w:r>
      <w:r>
        <w:rPr>
          <w:strike/>
        </w:rPr>
        <w:t>steel</w:t>
      </w:r>
      <w:r>
        <w:rPr>
          <w:strike/>
          <w:spacing w:val="-2"/>
        </w:rPr>
        <w:t xml:space="preserve"> </w:t>
      </w:r>
      <w:r>
        <w:rPr>
          <w:strike/>
        </w:rPr>
        <w:t>wall</w:t>
      </w:r>
      <w:r>
        <w:rPr>
          <w:strike/>
          <w:spacing w:val="-2"/>
        </w:rPr>
        <w:t xml:space="preserve"> </w:t>
      </w:r>
      <w:r>
        <w:rPr>
          <w:strike/>
        </w:rPr>
        <w:t>studs</w:t>
      </w:r>
      <w:r>
        <w:rPr>
          <w:strike/>
          <w:spacing w:val="-2"/>
        </w:rPr>
        <w:t xml:space="preserve"> </w:t>
      </w:r>
      <w:r>
        <w:rPr>
          <w:strike/>
        </w:rPr>
        <w:t>shall</w:t>
      </w:r>
      <w:r>
        <w:rPr>
          <w:strike/>
          <w:spacing w:val="-2"/>
        </w:rPr>
        <w:t xml:space="preserve"> </w:t>
      </w:r>
      <w:r>
        <w:rPr>
          <w:strike/>
        </w:rPr>
        <w:t>be</w:t>
      </w:r>
      <w:r>
        <w:rPr>
          <w:strike/>
          <w:spacing w:val="-2"/>
        </w:rPr>
        <w:t xml:space="preserve"> </w:t>
      </w:r>
      <w:r>
        <w:rPr>
          <w:strike/>
        </w:rPr>
        <w:t>permitted</w:t>
      </w:r>
      <w:r>
        <w:rPr>
          <w:strike/>
          <w:spacing w:val="-2"/>
        </w:rPr>
        <w:t xml:space="preserve"> </w:t>
      </w:r>
      <w:r>
        <w:rPr>
          <w:strike/>
        </w:rPr>
        <w:t>along</w:t>
      </w:r>
      <w:r>
        <w:rPr>
          <w:strike/>
          <w:spacing w:val="-2"/>
        </w:rPr>
        <w:t xml:space="preserve"> </w:t>
      </w:r>
      <w:r>
        <w:rPr>
          <w:strike/>
        </w:rPr>
        <w:t>the</w:t>
      </w:r>
      <w:r>
        <w:rPr>
          <w:strike/>
          <w:spacing w:val="-2"/>
        </w:rPr>
        <w:t xml:space="preserve"> </w:t>
      </w:r>
      <w:r>
        <w:rPr>
          <w:strike/>
        </w:rPr>
        <w:t>centerline</w:t>
      </w:r>
      <w:r>
        <w:rPr>
          <w:strike/>
          <w:spacing w:val="-2"/>
        </w:rPr>
        <w:t xml:space="preserve"> </w:t>
      </w:r>
      <w:r>
        <w:rPr>
          <w:strike/>
        </w:rPr>
        <w:t>of</w:t>
      </w:r>
      <w:r>
        <w:rPr>
          <w:strike/>
          <w:spacing w:val="-2"/>
        </w:rPr>
        <w:t xml:space="preserve"> </w:t>
      </w:r>
      <w:r>
        <w:rPr>
          <w:strike/>
        </w:rPr>
        <w:t>the</w:t>
      </w:r>
      <w:r>
        <w:rPr>
          <w:strike/>
          <w:spacing w:val="-2"/>
        </w:rPr>
        <w:t xml:space="preserve"> </w:t>
      </w:r>
      <w:r>
        <w:rPr>
          <w:strike/>
        </w:rPr>
        <w:t>web</w:t>
      </w:r>
      <w:r>
        <w:rPr>
          <w:strike/>
          <w:spacing w:val="-2"/>
        </w:rPr>
        <w:t xml:space="preserve"> </w:t>
      </w:r>
      <w:r>
        <w:rPr>
          <w:strike/>
        </w:rPr>
        <w:t>of</w:t>
      </w:r>
      <w:r>
        <w:rPr>
          <w:strike/>
          <w:spacing w:val="-2"/>
        </w:rPr>
        <w:t xml:space="preserve"> </w:t>
      </w:r>
      <w:r>
        <w:rPr>
          <w:strike/>
        </w:rPr>
        <w:t>the</w:t>
      </w:r>
      <w:r>
        <w:rPr>
          <w:strike/>
          <w:spacing w:val="-2"/>
        </w:rPr>
        <w:t xml:space="preserve"> </w:t>
      </w:r>
      <w:r>
        <w:rPr>
          <w:strike/>
        </w:rPr>
        <w:t>framing</w:t>
      </w:r>
      <w:r>
        <w:rPr>
          <w:strike/>
          <w:spacing w:val="-2"/>
        </w:rPr>
        <w:t xml:space="preserve"> </w:t>
      </w:r>
      <w:r>
        <w:rPr>
          <w:strike/>
        </w:rPr>
        <w:t>member,</w:t>
      </w:r>
      <w:r>
        <w:rPr>
          <w:strike/>
          <w:spacing w:val="-2"/>
        </w:rPr>
        <w:t xml:space="preserve"> </w:t>
      </w:r>
      <w:r>
        <w:rPr>
          <w:strike/>
        </w:rPr>
        <w:t>shall</w:t>
      </w:r>
      <w:r>
        <w:rPr>
          <w:strike/>
          <w:spacing w:val="-2"/>
        </w:rPr>
        <w:t xml:space="preserve"> </w:t>
      </w:r>
      <w:r>
        <w:rPr>
          <w:strike/>
        </w:rPr>
        <w:t>not</w:t>
      </w:r>
      <w:r>
        <w:rPr>
          <w:strike/>
          <w:spacing w:val="-2"/>
        </w:rPr>
        <w:t xml:space="preserve"> </w:t>
      </w:r>
      <w:r>
        <w:rPr>
          <w:strike/>
        </w:rPr>
        <w:t>exceed</w:t>
      </w:r>
      <w:r>
        <w:rPr>
          <w:strike/>
          <w:spacing w:val="-2"/>
        </w:rPr>
        <w:t xml:space="preserve"> </w:t>
      </w:r>
      <w:r w:rsidRPr="0016724A">
        <w:rPr>
          <w:strike/>
        </w:rPr>
        <w:t>1</w:t>
      </w:r>
      <w:r w:rsidRPr="0016724A">
        <w:rPr>
          <w:strike/>
          <w:vertAlign w:val="superscript"/>
        </w:rPr>
        <w:t>1</w:t>
      </w:r>
      <w:r w:rsidRPr="0016724A">
        <w:rPr>
          <w:strike/>
        </w:rPr>
        <w:t>/</w:t>
      </w:r>
      <w:r w:rsidRPr="0016724A">
        <w:rPr>
          <w:strike/>
          <w:vertAlign w:val="subscript"/>
        </w:rPr>
        <w:t>2</w:t>
      </w:r>
      <w:r w:rsidRPr="0016724A">
        <w:rPr>
          <w:strike/>
          <w:spacing w:val="-2"/>
        </w:rPr>
        <w:t xml:space="preserve"> </w:t>
      </w:r>
      <w:r w:rsidRPr="0016724A">
        <w:rPr>
          <w:strike/>
        </w:rPr>
        <w:t>inches</w:t>
      </w:r>
      <w:r w:rsidRPr="0016724A">
        <w:rPr>
          <w:strike/>
          <w:spacing w:val="-2"/>
        </w:rPr>
        <w:t xml:space="preserve"> </w:t>
      </w:r>
      <w:r w:rsidRPr="0016724A">
        <w:rPr>
          <w:strike/>
        </w:rPr>
        <w:t>(38</w:t>
      </w:r>
      <w:r w:rsidRPr="0016724A">
        <w:rPr>
          <w:strike/>
          <w:spacing w:val="-2"/>
        </w:rPr>
        <w:t xml:space="preserve"> </w:t>
      </w:r>
      <w:r w:rsidRPr="0016724A">
        <w:rPr>
          <w:strike/>
        </w:rPr>
        <w:t>mm) in width or 4</w:t>
      </w:r>
      <w:r>
        <w:rPr>
          <w:strike/>
        </w:rPr>
        <w:t xml:space="preserve"> inches (102 mm) in length, and the holes shall not be spaced less than 24 inches (610 mm) center to center from another hole</w:t>
      </w:r>
      <w:r>
        <w:t xml:space="preserve"> </w:t>
      </w:r>
      <w:r>
        <w:rPr>
          <w:strike/>
        </w:rPr>
        <w:t>or less than 10 inches (254 mm) from the bearing end.</w:t>
      </w:r>
    </w:p>
    <w:p w14:paraId="29FA6F18" w14:textId="77777777" w:rsidR="008B770C" w:rsidRPr="008B770C" w:rsidRDefault="008B770C" w:rsidP="008B770C">
      <w:pPr>
        <w:autoSpaceDE w:val="0"/>
        <w:autoSpaceDN w:val="0"/>
        <w:adjustRightInd w:val="0"/>
        <w:spacing w:after="0" w:afterAutospacing="0"/>
        <w:ind w:left="0" w:firstLine="0"/>
        <w:rPr>
          <w:rFonts w:ascii="Arial" w:hAnsi="Arial" w:cs="Arial"/>
          <w:bCs/>
          <w:color w:val="FF0000"/>
        </w:rPr>
      </w:pPr>
    </w:p>
    <w:p w14:paraId="4E51BC08" w14:textId="77777777" w:rsidR="008B770C" w:rsidRDefault="008B770C" w:rsidP="008B770C">
      <w:pPr>
        <w:autoSpaceDE w:val="0"/>
        <w:autoSpaceDN w:val="0"/>
        <w:adjustRightInd w:val="0"/>
        <w:spacing w:after="0" w:afterAutospacing="0"/>
        <w:ind w:left="0" w:firstLine="0"/>
        <w:rPr>
          <w:rFonts w:ascii="Arial" w:hAnsi="Arial" w:cs="Arial"/>
          <w:bCs/>
          <w:color w:val="FF0000"/>
        </w:rPr>
      </w:pPr>
    </w:p>
    <w:p w14:paraId="0784BB72" w14:textId="1D69F069" w:rsidR="008B770C" w:rsidRDefault="008B770C" w:rsidP="008B770C">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P11653 / S196-22 AM</w:t>
      </w:r>
      <w:r w:rsidRPr="00291618">
        <w:rPr>
          <w:rFonts w:ascii="Arial" w:hAnsi="Arial" w:cs="Arial"/>
          <w:bCs/>
          <w:color w:val="FF0000"/>
        </w:rPr>
        <w:t>)</w:t>
      </w:r>
    </w:p>
    <w:p w14:paraId="0A17C215" w14:textId="77777777" w:rsidR="008B770C" w:rsidRDefault="008B770C" w:rsidP="008B770C">
      <w:pPr>
        <w:autoSpaceDE w:val="0"/>
        <w:autoSpaceDN w:val="0"/>
        <w:adjustRightInd w:val="0"/>
        <w:spacing w:after="0" w:afterAutospacing="0"/>
        <w:ind w:left="0" w:firstLine="0"/>
        <w:rPr>
          <w:rFonts w:ascii="Arial" w:hAnsi="Arial" w:cs="Arial"/>
          <w:bCs/>
          <w:color w:val="FF0000"/>
        </w:rPr>
      </w:pPr>
    </w:p>
    <w:p w14:paraId="4440BA95" w14:textId="77777777" w:rsidR="009822C7" w:rsidRDefault="009822C7" w:rsidP="0016724A">
      <w:pPr>
        <w:pStyle w:val="BodyText"/>
        <w:spacing w:line="312" w:lineRule="auto"/>
        <w:ind w:left="110" w:right="141"/>
        <w:rPr>
          <w:b/>
        </w:rPr>
      </w:pPr>
    </w:p>
    <w:p w14:paraId="57B128E9" w14:textId="77777777" w:rsidR="009822C7" w:rsidRDefault="009822C7" w:rsidP="0016724A">
      <w:pPr>
        <w:pStyle w:val="BodyText"/>
        <w:spacing w:line="312" w:lineRule="auto"/>
        <w:ind w:left="110" w:right="141"/>
        <w:rPr>
          <w:b/>
        </w:rPr>
      </w:pPr>
    </w:p>
    <w:p w14:paraId="590BB9A3" w14:textId="731E64D8" w:rsidR="00C5100F" w:rsidRPr="00BF76AA" w:rsidRDefault="00C5100F" w:rsidP="00C5100F">
      <w:pPr>
        <w:autoSpaceDE w:val="0"/>
        <w:autoSpaceDN w:val="0"/>
        <w:adjustRightInd w:val="0"/>
        <w:spacing w:after="0" w:afterAutospacing="0"/>
        <w:ind w:left="0" w:firstLine="0"/>
        <w:rPr>
          <w:rFonts w:ascii="Arial" w:eastAsiaTheme="minorHAnsi" w:hAnsi="Arial" w:cs="Arial"/>
          <w:b/>
          <w:bCs/>
          <w:color w:val="404040"/>
        </w:rPr>
      </w:pPr>
      <w:r w:rsidRPr="00BF76AA">
        <w:rPr>
          <w:rFonts w:ascii="Arial" w:eastAsiaTheme="minorHAnsi" w:hAnsi="Arial" w:cs="Arial"/>
          <w:b/>
          <w:bCs/>
          <w:color w:val="404040"/>
        </w:rPr>
        <w:t>SECTION 304 (IFGS)</w:t>
      </w:r>
      <w:r w:rsidR="00BF76AA">
        <w:rPr>
          <w:rFonts w:ascii="Arial" w:eastAsiaTheme="minorHAnsi" w:hAnsi="Arial" w:cs="Arial"/>
          <w:b/>
          <w:bCs/>
          <w:color w:val="404040"/>
        </w:rPr>
        <w:t xml:space="preserve"> </w:t>
      </w:r>
      <w:r w:rsidRPr="00BF76AA">
        <w:rPr>
          <w:rFonts w:ascii="Arial" w:eastAsiaTheme="minorHAnsi" w:hAnsi="Arial" w:cs="Arial"/>
          <w:b/>
          <w:bCs/>
          <w:color w:val="404040"/>
        </w:rPr>
        <w:t>COMBUSTION, VENTILATION AND DILUTION AIR</w:t>
      </w:r>
    </w:p>
    <w:p w14:paraId="7B17B283" w14:textId="19BAF3F1" w:rsidR="00C5100F" w:rsidRPr="00C5100F" w:rsidRDefault="00C5100F" w:rsidP="00C5100F">
      <w:pPr>
        <w:autoSpaceDE w:val="0"/>
        <w:autoSpaceDN w:val="0"/>
        <w:adjustRightInd w:val="0"/>
        <w:spacing w:after="0" w:afterAutospacing="0"/>
        <w:ind w:left="0" w:firstLine="0"/>
        <w:rPr>
          <w:rFonts w:ascii="ArialMT" w:eastAsia="ArialMT" w:hAnsi="Arial" w:cs="ArialMT"/>
          <w:strike/>
          <w:color w:val="333333"/>
          <w:sz w:val="23"/>
          <w:szCs w:val="23"/>
        </w:rPr>
      </w:pPr>
      <w:r>
        <w:rPr>
          <w:rFonts w:ascii="Arial" w:eastAsiaTheme="minorHAnsi" w:hAnsi="Arial" w:cs="Arial"/>
          <w:b/>
          <w:bCs/>
          <w:color w:val="404040"/>
          <w:sz w:val="23"/>
          <w:szCs w:val="23"/>
        </w:rPr>
        <w:t xml:space="preserve">304.1 General. </w:t>
      </w:r>
      <w:r w:rsidRPr="00C5100F">
        <w:rPr>
          <w:rFonts w:ascii="ArialMT" w:eastAsia="ArialMT" w:hAnsi="Arial" w:cs="ArialMT"/>
          <w:strike/>
          <w:color w:val="333333"/>
          <w:sz w:val="23"/>
          <w:szCs w:val="23"/>
        </w:rPr>
        <w:t xml:space="preserve">Air for combustion, ventilation and dilution of flue gases for </w:t>
      </w:r>
      <w:r w:rsidRPr="00C5100F">
        <w:rPr>
          <w:rFonts w:ascii="Arial-ItalicMT" w:eastAsiaTheme="minorHAnsi" w:hAnsi="Arial-ItalicMT" w:cs="Arial-ItalicMT"/>
          <w:i/>
          <w:iCs/>
          <w:strike/>
          <w:color w:val="333333"/>
          <w:sz w:val="23"/>
          <w:szCs w:val="23"/>
        </w:rPr>
        <w:t xml:space="preserve">appliances </w:t>
      </w:r>
      <w:r w:rsidRPr="00C5100F">
        <w:rPr>
          <w:rFonts w:ascii="ArialMT" w:eastAsia="ArialMT" w:hAnsi="Arial" w:cs="ArialMT"/>
          <w:strike/>
          <w:color w:val="333333"/>
          <w:sz w:val="23"/>
          <w:szCs w:val="23"/>
        </w:rPr>
        <w:t xml:space="preserve">installed in buildings shall be provided by application of one of the methods prescribed in Sections 304.5 through 304.9. Where the requirements of Section 304.5 are not met, outdoor air shall be introduced in accordance with one of the methods prescribed in Sections 304.6 through 304.9.  </w:t>
      </w:r>
      <w:r w:rsidRPr="00C5100F">
        <w:rPr>
          <w:rFonts w:ascii="Arial-ItalicMT" w:eastAsiaTheme="minorHAnsi" w:hAnsi="Arial-ItalicMT" w:cs="Arial-ItalicMT"/>
          <w:i/>
          <w:iCs/>
          <w:strike/>
          <w:color w:val="333333"/>
          <w:sz w:val="23"/>
          <w:szCs w:val="23"/>
        </w:rPr>
        <w:t xml:space="preserve">Direct-vent </w:t>
      </w:r>
      <w:proofErr w:type="gramStart"/>
      <w:r w:rsidRPr="00C5100F">
        <w:rPr>
          <w:rFonts w:ascii="Arial-ItalicMT" w:eastAsiaTheme="minorHAnsi" w:hAnsi="Arial-ItalicMT" w:cs="Arial-ItalicMT"/>
          <w:i/>
          <w:iCs/>
          <w:strike/>
          <w:color w:val="333333"/>
          <w:sz w:val="23"/>
          <w:szCs w:val="23"/>
        </w:rPr>
        <w:t xml:space="preserve">appliances </w:t>
      </w:r>
      <w:r w:rsidRPr="00C5100F">
        <w:rPr>
          <w:rFonts w:ascii="ArialMT" w:eastAsia="ArialMT" w:hAnsi="Arial" w:cs="ArialMT"/>
          <w:strike/>
          <w:color w:val="333333"/>
          <w:sz w:val="23"/>
          <w:szCs w:val="23"/>
        </w:rPr>
        <w:t>,</w:t>
      </w:r>
      <w:proofErr w:type="gramEnd"/>
      <w:r w:rsidRPr="00C5100F">
        <w:rPr>
          <w:rFonts w:ascii="ArialMT" w:eastAsia="ArialMT" w:hAnsi="Arial" w:cs="ArialMT"/>
          <w:strike/>
          <w:color w:val="333333"/>
          <w:sz w:val="23"/>
          <w:szCs w:val="23"/>
        </w:rPr>
        <w:t xml:space="preserve"> gas </w:t>
      </w:r>
      <w:r w:rsidRPr="00C5100F">
        <w:rPr>
          <w:rFonts w:ascii="Arial-ItalicMT" w:eastAsiaTheme="minorHAnsi" w:hAnsi="Arial-ItalicMT" w:cs="Arial-ItalicMT"/>
          <w:i/>
          <w:iCs/>
          <w:strike/>
          <w:color w:val="333333"/>
          <w:sz w:val="23"/>
          <w:szCs w:val="23"/>
        </w:rPr>
        <w:t xml:space="preserve">appliances </w:t>
      </w:r>
      <w:r w:rsidRPr="00C5100F">
        <w:rPr>
          <w:rFonts w:ascii="ArialMT" w:eastAsia="ArialMT" w:hAnsi="Arial" w:cs="ArialMT"/>
          <w:strike/>
          <w:color w:val="333333"/>
          <w:sz w:val="23"/>
          <w:szCs w:val="23"/>
        </w:rPr>
        <w:t>of other than natural draft design, vented gas appliances</w:t>
      </w:r>
    </w:p>
    <w:p w14:paraId="1FEEA1F8" w14:textId="2CE8CA8F" w:rsidR="00C5100F" w:rsidRPr="00C5100F" w:rsidRDefault="00C5100F" w:rsidP="00C5100F">
      <w:pPr>
        <w:autoSpaceDE w:val="0"/>
        <w:autoSpaceDN w:val="0"/>
        <w:adjustRightInd w:val="0"/>
        <w:spacing w:after="0" w:afterAutospacing="0"/>
        <w:ind w:left="0" w:firstLine="0"/>
        <w:rPr>
          <w:rFonts w:ascii="ArialMT" w:eastAsia="ArialMT" w:hAnsi="Arial" w:cs="ArialMT"/>
          <w:strike/>
          <w:color w:val="333333"/>
          <w:sz w:val="23"/>
          <w:szCs w:val="23"/>
        </w:rPr>
      </w:pPr>
      <w:r w:rsidRPr="00C5100F">
        <w:rPr>
          <w:rFonts w:ascii="ArialMT" w:eastAsia="ArialMT" w:hAnsi="Arial" w:cs="ArialMT"/>
          <w:strike/>
          <w:color w:val="333333"/>
          <w:sz w:val="23"/>
          <w:szCs w:val="23"/>
        </w:rPr>
        <w:t xml:space="preserve">not designated as Category I and appliances equipped with power burners shall be provided with combustion, ventilation and dilution air in accordance with the </w:t>
      </w:r>
      <w:r w:rsidRPr="00C5100F">
        <w:rPr>
          <w:rFonts w:ascii="Arial-ItalicMT" w:eastAsiaTheme="minorHAnsi" w:hAnsi="Arial-ItalicMT" w:cs="Arial-ItalicMT"/>
          <w:i/>
          <w:iCs/>
          <w:strike/>
          <w:color w:val="333333"/>
          <w:sz w:val="23"/>
          <w:szCs w:val="23"/>
        </w:rPr>
        <w:t xml:space="preserve">appliance </w:t>
      </w:r>
      <w:r w:rsidRPr="00C5100F">
        <w:rPr>
          <w:rFonts w:ascii="ArialMT" w:eastAsia="ArialMT" w:hAnsi="Arial" w:cs="ArialMT"/>
          <w:strike/>
          <w:color w:val="333333"/>
          <w:sz w:val="23"/>
          <w:szCs w:val="23"/>
        </w:rPr>
        <w:t>manufacturer</w:t>
      </w:r>
      <w:r w:rsidRPr="00C5100F">
        <w:rPr>
          <w:rFonts w:ascii="ArialMT" w:eastAsia="ArialMT" w:hAnsi="Arial" w:cs="ArialMT" w:hint="eastAsia"/>
          <w:strike/>
          <w:color w:val="333333"/>
          <w:sz w:val="23"/>
          <w:szCs w:val="23"/>
        </w:rPr>
        <w:t>’</w:t>
      </w:r>
      <w:r w:rsidRPr="00C5100F">
        <w:rPr>
          <w:rFonts w:ascii="ArialMT" w:eastAsia="ArialMT" w:hAnsi="Arial" w:cs="ArialMT"/>
          <w:strike/>
          <w:color w:val="333333"/>
          <w:sz w:val="23"/>
          <w:szCs w:val="23"/>
        </w:rPr>
        <w:t>s instructions.</w:t>
      </w:r>
    </w:p>
    <w:p w14:paraId="20C86C41" w14:textId="77777777" w:rsidR="00C5100F" w:rsidRPr="00C5100F" w:rsidRDefault="00C5100F" w:rsidP="00C5100F">
      <w:pPr>
        <w:autoSpaceDE w:val="0"/>
        <w:autoSpaceDN w:val="0"/>
        <w:adjustRightInd w:val="0"/>
        <w:spacing w:after="0" w:afterAutospacing="0"/>
        <w:ind w:left="0" w:firstLine="0"/>
        <w:rPr>
          <w:rFonts w:ascii="ArialMT" w:eastAsia="ArialMT" w:hAnsi="Arial" w:cs="ArialMT"/>
          <w:strike/>
          <w:color w:val="333333"/>
          <w:sz w:val="23"/>
          <w:szCs w:val="23"/>
        </w:rPr>
      </w:pPr>
      <w:r w:rsidRPr="00C5100F">
        <w:rPr>
          <w:rFonts w:ascii="Arial" w:eastAsiaTheme="minorHAnsi" w:hAnsi="Arial" w:cs="Arial"/>
          <w:b/>
          <w:bCs/>
          <w:strike/>
          <w:color w:val="333333"/>
          <w:sz w:val="23"/>
          <w:szCs w:val="23"/>
        </w:rPr>
        <w:t xml:space="preserve">Exception: </w:t>
      </w:r>
      <w:r w:rsidRPr="00C5100F">
        <w:rPr>
          <w:rFonts w:ascii="ArialMT" w:eastAsia="ArialMT" w:hAnsi="Arial" w:cs="ArialMT"/>
          <w:strike/>
          <w:color w:val="333333"/>
          <w:sz w:val="23"/>
          <w:szCs w:val="23"/>
        </w:rPr>
        <w:t>Type 1 clothes dryers that are provided with makeup air in accordance with Section</w:t>
      </w:r>
    </w:p>
    <w:p w14:paraId="43EDC631" w14:textId="77777777" w:rsidR="00C5100F" w:rsidRPr="00C5100F" w:rsidRDefault="00C5100F" w:rsidP="00C5100F">
      <w:pPr>
        <w:autoSpaceDE w:val="0"/>
        <w:autoSpaceDN w:val="0"/>
        <w:adjustRightInd w:val="0"/>
        <w:spacing w:after="0" w:afterAutospacing="0"/>
        <w:ind w:left="0" w:firstLine="0"/>
        <w:rPr>
          <w:rFonts w:ascii="ArialMT" w:eastAsia="ArialMT" w:hAnsi="Arial" w:cs="ArialMT"/>
          <w:strike/>
          <w:color w:val="333333"/>
          <w:sz w:val="23"/>
          <w:szCs w:val="23"/>
        </w:rPr>
      </w:pPr>
      <w:r w:rsidRPr="00C5100F">
        <w:rPr>
          <w:rFonts w:ascii="ArialMT" w:eastAsia="ArialMT" w:hAnsi="Arial" w:cs="ArialMT"/>
          <w:strike/>
          <w:color w:val="333333"/>
          <w:sz w:val="23"/>
          <w:szCs w:val="23"/>
        </w:rPr>
        <w:t>614.7.</w:t>
      </w:r>
    </w:p>
    <w:p w14:paraId="67DD88F9" w14:textId="3FE1BB09" w:rsidR="00C5100F" w:rsidRDefault="00C5100F" w:rsidP="00C5100F">
      <w:pPr>
        <w:autoSpaceDE w:val="0"/>
        <w:autoSpaceDN w:val="0"/>
        <w:adjustRightInd w:val="0"/>
        <w:spacing w:after="0" w:afterAutospacing="0"/>
        <w:ind w:left="0" w:firstLine="0"/>
        <w:rPr>
          <w:rFonts w:ascii="ArialMT" w:eastAsia="ArialMT" w:hAnsi="Arial" w:cs="ArialMT"/>
          <w:color w:val="02B2F8"/>
          <w:sz w:val="23"/>
          <w:szCs w:val="23"/>
        </w:rPr>
      </w:pPr>
      <w:r>
        <w:rPr>
          <w:rFonts w:ascii="ArialMT" w:eastAsia="ArialMT" w:hAnsi="Arial" w:cs="ArialMT"/>
          <w:color w:val="02B2F8"/>
          <w:sz w:val="23"/>
          <w:szCs w:val="23"/>
        </w:rPr>
        <w:t>Where chemicals that generate corrosive or flammable products such as aerosol sprays are routinely used, one of the following shall apply to fired appliances where these chemicals can enter combustion air:</w:t>
      </w:r>
    </w:p>
    <w:p w14:paraId="05F5A4F6" w14:textId="5C0E40C3" w:rsidR="00C5100F" w:rsidRDefault="00C5100F" w:rsidP="00C5100F">
      <w:pPr>
        <w:autoSpaceDE w:val="0"/>
        <w:autoSpaceDN w:val="0"/>
        <w:adjustRightInd w:val="0"/>
        <w:spacing w:after="0" w:afterAutospacing="0"/>
        <w:ind w:left="0" w:firstLine="0"/>
        <w:rPr>
          <w:rFonts w:ascii="ArialMT" w:eastAsia="ArialMT" w:hAnsi="Arial" w:cs="ArialMT"/>
          <w:color w:val="02B2F8"/>
          <w:sz w:val="23"/>
          <w:szCs w:val="23"/>
        </w:rPr>
      </w:pPr>
      <w:r>
        <w:rPr>
          <w:rFonts w:ascii="ArialMT" w:eastAsia="ArialMT" w:hAnsi="Arial" w:cs="ArialMT"/>
          <w:color w:val="02B2F8"/>
          <w:sz w:val="23"/>
          <w:szCs w:val="23"/>
        </w:rPr>
        <w:t xml:space="preserve">1. Fired appliances shall </w:t>
      </w:r>
      <w:proofErr w:type="gramStart"/>
      <w:r>
        <w:rPr>
          <w:rFonts w:ascii="ArialMT" w:eastAsia="ArialMT" w:hAnsi="Arial" w:cs="ArialMT"/>
          <w:color w:val="02B2F8"/>
          <w:sz w:val="23"/>
          <w:szCs w:val="23"/>
        </w:rPr>
        <w:t>be located in</w:t>
      </w:r>
      <w:proofErr w:type="gramEnd"/>
      <w:r>
        <w:rPr>
          <w:rFonts w:ascii="ArialMT" w:eastAsia="ArialMT" w:hAnsi="Arial" w:cs="ArialMT"/>
          <w:color w:val="02B2F8"/>
          <w:sz w:val="23"/>
          <w:szCs w:val="23"/>
        </w:rPr>
        <w:t xml:space="preserve"> a mechanical room separate or partitioned off from other areas with provisions for combustion and dilution air from outdoors.</w:t>
      </w:r>
    </w:p>
    <w:p w14:paraId="3BC6133C" w14:textId="77777777" w:rsidR="00C5100F" w:rsidRDefault="00C5100F" w:rsidP="00C5100F">
      <w:pPr>
        <w:autoSpaceDE w:val="0"/>
        <w:autoSpaceDN w:val="0"/>
        <w:adjustRightInd w:val="0"/>
        <w:spacing w:after="0" w:afterAutospacing="0"/>
        <w:ind w:left="0" w:firstLine="0"/>
        <w:rPr>
          <w:rFonts w:ascii="ArialMT" w:eastAsia="ArialMT" w:hAnsi="Arial" w:cs="ArialMT"/>
          <w:color w:val="02B2F8"/>
          <w:sz w:val="23"/>
          <w:szCs w:val="23"/>
        </w:rPr>
      </w:pPr>
      <w:r>
        <w:rPr>
          <w:rFonts w:ascii="ArialMT" w:eastAsia="ArialMT" w:hAnsi="Arial" w:cs="ArialMT"/>
          <w:color w:val="02B2F8"/>
          <w:sz w:val="23"/>
          <w:szCs w:val="23"/>
        </w:rPr>
        <w:t>2. The appliances shall be direct vent and installed in accordance with the appliance</w:t>
      </w:r>
    </w:p>
    <w:p w14:paraId="4EBA4C21" w14:textId="38DCC288" w:rsidR="00C5100F" w:rsidRDefault="00C5100F" w:rsidP="00C5100F">
      <w:pPr>
        <w:pStyle w:val="BodyText"/>
        <w:spacing w:line="312" w:lineRule="auto"/>
        <w:ind w:left="110" w:right="141"/>
        <w:rPr>
          <w:rFonts w:ascii="ArialMT" w:eastAsia="ArialMT" w:hAnsi="Arial" w:cs="ArialMT"/>
          <w:color w:val="02B2F8"/>
          <w:sz w:val="23"/>
          <w:szCs w:val="23"/>
        </w:rPr>
      </w:pPr>
      <w:r>
        <w:rPr>
          <w:rFonts w:ascii="ArialMT" w:eastAsia="ArialMT" w:hAnsi="Arial" w:cs="ArialMT"/>
          <w:color w:val="02B2F8"/>
          <w:sz w:val="23"/>
          <w:szCs w:val="23"/>
        </w:rPr>
        <w:lastRenderedPageBreak/>
        <w:t>manufacturer</w:t>
      </w:r>
      <w:r>
        <w:rPr>
          <w:rFonts w:ascii="ArialMT" w:eastAsia="ArialMT" w:hAnsi="Arial" w:cs="ArialMT" w:hint="eastAsia"/>
          <w:color w:val="02B2F8"/>
          <w:sz w:val="23"/>
          <w:szCs w:val="23"/>
        </w:rPr>
        <w:t>’</w:t>
      </w:r>
      <w:r>
        <w:rPr>
          <w:rFonts w:ascii="ArialMT" w:eastAsia="ArialMT" w:hAnsi="Arial" w:cs="ArialMT"/>
          <w:color w:val="02B2F8"/>
          <w:sz w:val="23"/>
          <w:szCs w:val="23"/>
        </w:rPr>
        <w:t>s installation instructions.</w:t>
      </w:r>
    </w:p>
    <w:p w14:paraId="20328831" w14:textId="5E9D40E0" w:rsidR="00C5100F" w:rsidRDefault="00C5100F" w:rsidP="00C5100F">
      <w:pPr>
        <w:pStyle w:val="BodyText"/>
        <w:spacing w:line="312" w:lineRule="auto"/>
        <w:ind w:left="110" w:right="141"/>
        <w:rPr>
          <w:rFonts w:ascii="ArialMT" w:eastAsia="ArialMT" w:hAnsi="Arial" w:cs="ArialMT"/>
          <w:color w:val="FF0000"/>
          <w:sz w:val="23"/>
          <w:szCs w:val="23"/>
        </w:rPr>
      </w:pPr>
      <w:r w:rsidRPr="00C5100F">
        <w:rPr>
          <w:rFonts w:ascii="ArialMT" w:eastAsia="ArialMT" w:hAnsi="Arial" w:cs="ArialMT"/>
          <w:color w:val="FF0000"/>
          <w:sz w:val="23"/>
          <w:szCs w:val="23"/>
        </w:rPr>
        <w:t>(Missing)</w:t>
      </w:r>
      <w:r>
        <w:rPr>
          <w:rFonts w:ascii="ArialMT" w:eastAsia="ArialMT" w:hAnsi="Arial" w:cs="ArialMT"/>
          <w:color w:val="FF0000"/>
          <w:sz w:val="23"/>
          <w:szCs w:val="23"/>
        </w:rPr>
        <w:t xml:space="preserve"> </w:t>
      </w:r>
      <w:r>
        <w:rPr>
          <w:rFonts w:ascii="ArialMT" w:eastAsia="ArialMT" w:hAnsi="Arial" w:cs="ArialMT"/>
          <w:color w:val="FF0000"/>
          <w:sz w:val="23"/>
          <w:szCs w:val="23"/>
        </w:rPr>
        <w:t>–</w:t>
      </w:r>
      <w:r>
        <w:rPr>
          <w:rFonts w:ascii="ArialMT" w:eastAsia="ArialMT" w:hAnsi="Arial" w:cs="ArialMT"/>
          <w:color w:val="FF0000"/>
          <w:sz w:val="23"/>
          <w:szCs w:val="23"/>
        </w:rPr>
        <w:t xml:space="preserve"> Need to propose </w:t>
      </w:r>
    </w:p>
    <w:p w14:paraId="772C0AB6" w14:textId="7F42B7D5" w:rsidR="00C5100F" w:rsidRDefault="00C5100F" w:rsidP="00C5100F">
      <w:pPr>
        <w:autoSpaceDE w:val="0"/>
        <w:autoSpaceDN w:val="0"/>
        <w:adjustRightInd w:val="0"/>
        <w:spacing w:after="0" w:afterAutospacing="0"/>
        <w:ind w:left="0" w:firstLine="0"/>
        <w:rPr>
          <w:rFonts w:ascii="ArialMT" w:eastAsia="ArialMT" w:hAnsi="Arial" w:cs="ArialMT"/>
          <w:color w:val="02B2F8"/>
          <w:sz w:val="23"/>
          <w:szCs w:val="23"/>
        </w:rPr>
      </w:pPr>
      <w:r>
        <w:rPr>
          <w:rFonts w:ascii="Arial" w:eastAsiaTheme="minorHAnsi" w:hAnsi="Arial" w:cs="Arial"/>
          <w:b/>
          <w:bCs/>
          <w:color w:val="404040"/>
          <w:sz w:val="23"/>
          <w:szCs w:val="23"/>
        </w:rPr>
        <w:t xml:space="preserve">304.12 Protection from fumes and gases. </w:t>
      </w:r>
      <w:r w:rsidRPr="00C5100F">
        <w:rPr>
          <w:rFonts w:ascii="ArialMT" w:eastAsia="ArialMT" w:hAnsi="Arial" w:cs="ArialMT"/>
          <w:strike/>
          <w:color w:val="333333"/>
          <w:sz w:val="23"/>
          <w:szCs w:val="23"/>
        </w:rPr>
        <w:t xml:space="preserve">Where corrosive or flammable process fumes or gases, other than products of combustion, are present, means for the disposal of such fumes or gases shall be provided. Such fumes or gases include carbon monoxide, hydrogen sulfide, ammonia, chlorine and halogenated hydrocarbons. In barbershops, beauty shops and other facilities where chemicals that generate corrosive or flammable products, such as aerosol sprays, are routinely used, </w:t>
      </w:r>
      <w:proofErr w:type="spellStart"/>
      <w:r w:rsidRPr="00C5100F">
        <w:rPr>
          <w:rFonts w:ascii="ArialMT" w:eastAsia="ArialMT" w:hAnsi="Arial" w:cs="ArialMT"/>
          <w:strike/>
          <w:color w:val="333333"/>
          <w:sz w:val="23"/>
          <w:szCs w:val="23"/>
        </w:rPr>
        <w:t>nondirect</w:t>
      </w:r>
      <w:proofErr w:type="spellEnd"/>
      <w:r w:rsidRPr="00C5100F">
        <w:rPr>
          <w:rFonts w:ascii="ArialMT" w:eastAsia="ArialMT" w:hAnsi="Arial" w:cs="ArialMT"/>
          <w:strike/>
          <w:color w:val="333333"/>
          <w:sz w:val="23"/>
          <w:szCs w:val="23"/>
        </w:rPr>
        <w:t xml:space="preserve"> vent-type </w:t>
      </w:r>
      <w:r w:rsidRPr="00C5100F">
        <w:rPr>
          <w:rFonts w:ascii="Arial-ItalicMT" w:eastAsiaTheme="minorHAnsi" w:hAnsi="Arial-ItalicMT" w:cs="Arial-ItalicMT"/>
          <w:i/>
          <w:iCs/>
          <w:strike/>
          <w:color w:val="333333"/>
          <w:sz w:val="23"/>
          <w:szCs w:val="23"/>
        </w:rPr>
        <w:t xml:space="preserve">appliances </w:t>
      </w:r>
      <w:r w:rsidRPr="00C5100F">
        <w:rPr>
          <w:rFonts w:ascii="ArialMT" w:eastAsia="ArialMT" w:hAnsi="Arial" w:cs="ArialMT"/>
          <w:strike/>
          <w:color w:val="333333"/>
          <w:sz w:val="23"/>
          <w:szCs w:val="23"/>
        </w:rPr>
        <w:t xml:space="preserve">shall </w:t>
      </w:r>
      <w:proofErr w:type="gramStart"/>
      <w:r w:rsidRPr="00C5100F">
        <w:rPr>
          <w:rFonts w:ascii="ArialMT" w:eastAsia="ArialMT" w:hAnsi="Arial" w:cs="ArialMT"/>
          <w:strike/>
          <w:color w:val="333333"/>
          <w:sz w:val="23"/>
          <w:szCs w:val="23"/>
        </w:rPr>
        <w:t>be located in</w:t>
      </w:r>
      <w:proofErr w:type="gramEnd"/>
      <w:r w:rsidRPr="00C5100F">
        <w:rPr>
          <w:rFonts w:ascii="ArialMT" w:eastAsia="ArialMT" w:hAnsi="Arial" w:cs="ArialMT"/>
          <w:strike/>
          <w:color w:val="333333"/>
          <w:sz w:val="23"/>
          <w:szCs w:val="23"/>
        </w:rPr>
        <w:t xml:space="preserve"> a mechanical room separated or partitioned off from other areas with provisions for </w:t>
      </w:r>
      <w:r w:rsidRPr="00C5100F">
        <w:rPr>
          <w:rFonts w:ascii="Arial-ItalicMT" w:eastAsiaTheme="minorHAnsi" w:hAnsi="Arial-ItalicMT" w:cs="Arial-ItalicMT"/>
          <w:i/>
          <w:iCs/>
          <w:strike/>
          <w:color w:val="333333"/>
          <w:sz w:val="23"/>
          <w:szCs w:val="23"/>
        </w:rPr>
        <w:t xml:space="preserve">combustion air </w:t>
      </w:r>
      <w:r w:rsidRPr="00C5100F">
        <w:rPr>
          <w:rFonts w:ascii="ArialMT" w:eastAsia="ArialMT" w:hAnsi="Arial" w:cs="ArialMT"/>
          <w:strike/>
          <w:color w:val="333333"/>
          <w:sz w:val="23"/>
          <w:szCs w:val="23"/>
        </w:rPr>
        <w:t xml:space="preserve">and dilution air from the outdoors. </w:t>
      </w:r>
      <w:r w:rsidRPr="00C5100F">
        <w:rPr>
          <w:rFonts w:ascii="Arial-ItalicMT" w:eastAsiaTheme="minorHAnsi" w:hAnsi="Arial-ItalicMT" w:cs="Arial-ItalicMT"/>
          <w:i/>
          <w:iCs/>
          <w:strike/>
          <w:color w:val="333333"/>
          <w:sz w:val="23"/>
          <w:szCs w:val="23"/>
        </w:rPr>
        <w:t xml:space="preserve">Direct-vent appliances </w:t>
      </w:r>
      <w:r w:rsidRPr="00C5100F">
        <w:rPr>
          <w:rFonts w:ascii="ArialMT" w:eastAsia="ArialMT" w:hAnsi="Arial" w:cs="ArialMT"/>
          <w:strike/>
          <w:color w:val="333333"/>
          <w:sz w:val="23"/>
          <w:szCs w:val="23"/>
        </w:rPr>
        <w:t>shall be installed in accordance with the appliance manufacturer</w:t>
      </w:r>
      <w:r w:rsidRPr="00C5100F">
        <w:rPr>
          <w:rFonts w:ascii="ArialMT" w:eastAsia="ArialMT" w:hAnsi="Arial" w:cs="ArialMT" w:hint="eastAsia"/>
          <w:strike/>
          <w:color w:val="333333"/>
          <w:sz w:val="23"/>
          <w:szCs w:val="23"/>
        </w:rPr>
        <w:t>’</w:t>
      </w:r>
      <w:r w:rsidRPr="00C5100F">
        <w:rPr>
          <w:rFonts w:ascii="ArialMT" w:eastAsia="ArialMT" w:hAnsi="Arial" w:cs="ArialMT"/>
          <w:strike/>
          <w:color w:val="333333"/>
          <w:sz w:val="23"/>
          <w:szCs w:val="23"/>
        </w:rPr>
        <w:t>s instructions.</w:t>
      </w:r>
      <w:r>
        <w:rPr>
          <w:rFonts w:ascii="ArialMT" w:eastAsia="ArialMT" w:hAnsi="Arial" w:cs="ArialMT"/>
          <w:color w:val="333333"/>
          <w:sz w:val="23"/>
          <w:szCs w:val="23"/>
        </w:rPr>
        <w:t xml:space="preserve"> </w:t>
      </w:r>
      <w:r>
        <w:rPr>
          <w:rFonts w:ascii="ArialMT" w:eastAsia="ArialMT" w:hAnsi="Arial" w:cs="ArialMT"/>
          <w:color w:val="02B2F8"/>
          <w:sz w:val="23"/>
          <w:szCs w:val="23"/>
        </w:rPr>
        <w:t>Where chemicals that generate</w:t>
      </w:r>
    </w:p>
    <w:p w14:paraId="7D176EEA" w14:textId="5CEF9B90" w:rsidR="00C5100F" w:rsidRDefault="00C5100F" w:rsidP="00C5100F">
      <w:pPr>
        <w:autoSpaceDE w:val="0"/>
        <w:autoSpaceDN w:val="0"/>
        <w:adjustRightInd w:val="0"/>
        <w:spacing w:after="0" w:afterAutospacing="0"/>
        <w:ind w:left="0" w:firstLine="0"/>
        <w:rPr>
          <w:rFonts w:ascii="ArialMT" w:eastAsia="ArialMT" w:hAnsi="Arial" w:cs="ArialMT"/>
          <w:color w:val="02B2F8"/>
          <w:sz w:val="23"/>
          <w:szCs w:val="23"/>
        </w:rPr>
      </w:pPr>
      <w:r>
        <w:rPr>
          <w:rFonts w:ascii="ArialMT" w:eastAsia="ArialMT" w:hAnsi="Arial" w:cs="ArialMT"/>
          <w:color w:val="02B2F8"/>
          <w:sz w:val="23"/>
          <w:szCs w:val="23"/>
        </w:rPr>
        <w:t xml:space="preserve">corrosive or flammable products such as aerosol sprays are routinely used, one of the following shall apply to fired </w:t>
      </w:r>
      <w:r>
        <w:rPr>
          <w:rFonts w:ascii="Arial-ItalicMT" w:eastAsiaTheme="minorHAnsi" w:hAnsi="Arial-ItalicMT" w:cs="Arial-ItalicMT"/>
          <w:i/>
          <w:iCs/>
          <w:color w:val="02B2F8"/>
          <w:sz w:val="23"/>
          <w:szCs w:val="23"/>
        </w:rPr>
        <w:t xml:space="preserve">appliances </w:t>
      </w:r>
      <w:r>
        <w:rPr>
          <w:rFonts w:ascii="ArialMT" w:eastAsia="ArialMT" w:hAnsi="Arial" w:cs="ArialMT"/>
          <w:color w:val="02B2F8"/>
          <w:sz w:val="23"/>
          <w:szCs w:val="23"/>
        </w:rPr>
        <w:t>where these chemicals can enter combustion air:</w:t>
      </w:r>
    </w:p>
    <w:p w14:paraId="31848D32" w14:textId="1552F486" w:rsidR="00C5100F" w:rsidRDefault="00C5100F" w:rsidP="00C5100F">
      <w:pPr>
        <w:autoSpaceDE w:val="0"/>
        <w:autoSpaceDN w:val="0"/>
        <w:adjustRightInd w:val="0"/>
        <w:spacing w:after="0" w:afterAutospacing="0"/>
        <w:ind w:left="0" w:firstLine="0"/>
        <w:rPr>
          <w:rFonts w:ascii="ArialMT" w:eastAsia="ArialMT" w:hAnsi="Arial" w:cs="ArialMT"/>
          <w:color w:val="02B2F8"/>
          <w:sz w:val="23"/>
          <w:szCs w:val="23"/>
        </w:rPr>
      </w:pPr>
      <w:r>
        <w:rPr>
          <w:rFonts w:ascii="ArialMT" w:eastAsia="ArialMT" w:hAnsi="Arial" w:cs="ArialMT"/>
          <w:color w:val="02B2F8"/>
          <w:sz w:val="23"/>
          <w:szCs w:val="23"/>
        </w:rPr>
        <w:t xml:space="preserve">1. Fired appliances shall </w:t>
      </w:r>
      <w:proofErr w:type="gramStart"/>
      <w:r>
        <w:rPr>
          <w:rFonts w:ascii="ArialMT" w:eastAsia="ArialMT" w:hAnsi="Arial" w:cs="ArialMT"/>
          <w:color w:val="02B2F8"/>
          <w:sz w:val="23"/>
          <w:szCs w:val="23"/>
        </w:rPr>
        <w:t>be located in</w:t>
      </w:r>
      <w:proofErr w:type="gramEnd"/>
      <w:r>
        <w:rPr>
          <w:rFonts w:ascii="ArialMT" w:eastAsia="ArialMT" w:hAnsi="Arial" w:cs="ArialMT"/>
          <w:color w:val="02B2F8"/>
          <w:sz w:val="23"/>
          <w:szCs w:val="23"/>
        </w:rPr>
        <w:t xml:space="preserve"> a mechanical room separate or partitioned off from other areas with provisions for combustion and dilution air from outdoors.</w:t>
      </w:r>
    </w:p>
    <w:p w14:paraId="45298923" w14:textId="77777777" w:rsidR="00C5100F" w:rsidRDefault="00C5100F" w:rsidP="00C5100F">
      <w:pPr>
        <w:autoSpaceDE w:val="0"/>
        <w:autoSpaceDN w:val="0"/>
        <w:adjustRightInd w:val="0"/>
        <w:spacing w:after="0" w:afterAutospacing="0"/>
        <w:ind w:left="0" w:firstLine="0"/>
        <w:rPr>
          <w:rFonts w:ascii="ArialMT" w:eastAsia="ArialMT" w:hAnsi="Arial" w:cs="ArialMT"/>
          <w:color w:val="02B2F8"/>
          <w:sz w:val="23"/>
          <w:szCs w:val="23"/>
        </w:rPr>
      </w:pPr>
      <w:r>
        <w:rPr>
          <w:rFonts w:ascii="ArialMT" w:eastAsia="ArialMT" w:hAnsi="Arial" w:cs="ArialMT"/>
          <w:color w:val="02B2F8"/>
          <w:sz w:val="23"/>
          <w:szCs w:val="23"/>
        </w:rPr>
        <w:t>2. The appliances shall be direct vent and installed in accordance with the appliance</w:t>
      </w:r>
    </w:p>
    <w:p w14:paraId="00A518F5" w14:textId="657ED29D" w:rsidR="00C5100F" w:rsidRPr="00C5100F" w:rsidRDefault="00C5100F" w:rsidP="00C5100F">
      <w:pPr>
        <w:pStyle w:val="BodyText"/>
        <w:spacing w:line="312" w:lineRule="auto"/>
        <w:ind w:left="110" w:right="141"/>
        <w:rPr>
          <w:b/>
          <w:color w:val="FF0000"/>
        </w:rPr>
      </w:pPr>
      <w:r>
        <w:rPr>
          <w:rFonts w:ascii="ArialMT" w:eastAsia="ArialMT" w:hAnsi="Arial" w:cs="ArialMT"/>
          <w:color w:val="02B2F8"/>
          <w:sz w:val="23"/>
          <w:szCs w:val="23"/>
        </w:rPr>
        <w:t>manufacturer</w:t>
      </w:r>
      <w:r>
        <w:rPr>
          <w:rFonts w:ascii="ArialMT" w:eastAsia="ArialMT" w:hAnsi="Arial" w:cs="ArialMT" w:hint="eastAsia"/>
          <w:color w:val="02B2F8"/>
          <w:sz w:val="23"/>
          <w:szCs w:val="23"/>
        </w:rPr>
        <w:t>’</w:t>
      </w:r>
      <w:r>
        <w:rPr>
          <w:rFonts w:ascii="ArialMT" w:eastAsia="ArialMT" w:hAnsi="Arial" w:cs="ArialMT"/>
          <w:color w:val="02B2F8"/>
          <w:sz w:val="23"/>
          <w:szCs w:val="23"/>
        </w:rPr>
        <w:t>s installation instructions.</w:t>
      </w:r>
    </w:p>
    <w:p w14:paraId="22AB6740" w14:textId="2F0DCC10" w:rsidR="00C5100F" w:rsidRPr="00C5100F" w:rsidRDefault="00C5100F" w:rsidP="0016724A">
      <w:pPr>
        <w:pStyle w:val="BodyText"/>
        <w:spacing w:line="312" w:lineRule="auto"/>
        <w:ind w:left="110" w:right="141"/>
        <w:rPr>
          <w:b/>
          <w:color w:val="FF0000"/>
        </w:rPr>
      </w:pPr>
      <w:r w:rsidRPr="00C5100F">
        <w:rPr>
          <w:b/>
          <w:color w:val="FF0000"/>
        </w:rPr>
        <w:t>(Missing – need to propose)</w:t>
      </w:r>
    </w:p>
    <w:p w14:paraId="0A4F7A1D" w14:textId="77777777" w:rsidR="0016724A" w:rsidRDefault="0016724A" w:rsidP="0016724A">
      <w:pPr>
        <w:autoSpaceDE w:val="0"/>
        <w:autoSpaceDN w:val="0"/>
        <w:adjustRightInd w:val="0"/>
        <w:spacing w:after="0" w:afterAutospacing="0"/>
        <w:ind w:left="0" w:firstLine="0"/>
        <w:rPr>
          <w:rFonts w:ascii="Arial" w:hAnsi="Arial" w:cs="Arial"/>
          <w:bCs/>
          <w:color w:val="FF0000"/>
        </w:rPr>
      </w:pPr>
    </w:p>
    <w:p w14:paraId="709C33A6" w14:textId="406C315D" w:rsidR="0016724A" w:rsidRDefault="0016724A" w:rsidP="0016724A">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P11652 / G1-21 Part V</w:t>
      </w:r>
      <w:r w:rsidR="00CC65A2">
        <w:rPr>
          <w:rFonts w:ascii="Arial" w:hAnsi="Arial" w:cs="Arial"/>
          <w:bCs/>
          <w:color w:val="FF0000"/>
        </w:rPr>
        <w:t xml:space="preserve"> AS</w:t>
      </w:r>
      <w:r w:rsidRPr="00291618">
        <w:rPr>
          <w:rFonts w:ascii="Arial" w:hAnsi="Arial" w:cs="Arial"/>
          <w:bCs/>
          <w:color w:val="FF0000"/>
        </w:rPr>
        <w:t>)</w:t>
      </w:r>
    </w:p>
    <w:p w14:paraId="435A0C71" w14:textId="77777777" w:rsidR="0016724A" w:rsidRDefault="0016724A" w:rsidP="0016724A">
      <w:pPr>
        <w:autoSpaceDE w:val="0"/>
        <w:autoSpaceDN w:val="0"/>
        <w:adjustRightInd w:val="0"/>
        <w:spacing w:after="0" w:afterAutospacing="0"/>
        <w:ind w:left="0" w:firstLine="0"/>
        <w:rPr>
          <w:rFonts w:ascii="Arial" w:hAnsi="Arial" w:cs="Arial"/>
          <w:bCs/>
          <w:color w:val="FF0000"/>
        </w:rPr>
      </w:pPr>
    </w:p>
    <w:p w14:paraId="2FBF94C3" w14:textId="77777777" w:rsidR="0016724A" w:rsidRDefault="0016724A" w:rsidP="00613FB2">
      <w:pPr>
        <w:autoSpaceDE w:val="0"/>
        <w:autoSpaceDN w:val="0"/>
        <w:adjustRightInd w:val="0"/>
        <w:spacing w:after="0" w:afterAutospacing="0"/>
        <w:ind w:left="0" w:firstLine="0"/>
        <w:rPr>
          <w:rFonts w:ascii="Arial" w:hAnsi="Arial" w:cs="Arial"/>
          <w:bCs/>
          <w:color w:val="FF0000"/>
        </w:rPr>
      </w:pPr>
    </w:p>
    <w:p w14:paraId="08AB798C" w14:textId="370E136C" w:rsidR="004E0BCF" w:rsidRPr="004E0BCF" w:rsidRDefault="004E0BCF" w:rsidP="00CC65A2">
      <w:pPr>
        <w:kinsoku w:val="0"/>
        <w:overflowPunct w:val="0"/>
        <w:autoSpaceDE w:val="0"/>
        <w:autoSpaceDN w:val="0"/>
        <w:adjustRightInd w:val="0"/>
        <w:spacing w:after="0" w:afterAutospacing="0" w:line="244" w:lineRule="auto"/>
        <w:ind w:left="40" w:right="102" w:firstLine="0"/>
        <w:jc w:val="both"/>
        <w:rPr>
          <w:rFonts w:ascii="Arial" w:eastAsiaTheme="minorHAnsi" w:hAnsi="Arial" w:cs="Arial"/>
          <w:color w:val="404040"/>
        </w:rPr>
      </w:pPr>
      <w:bookmarkStart w:id="0" w:name="SECTION_306_(IFGC)_ACCESS_AND_SERVICE_SP"/>
      <w:bookmarkStart w:id="1" w:name="_bookmark0"/>
      <w:bookmarkEnd w:id="0"/>
      <w:bookmarkEnd w:id="1"/>
      <w:r w:rsidRPr="004E0BCF">
        <w:rPr>
          <w:rFonts w:ascii="Arial" w:eastAsiaTheme="minorHAnsi" w:hAnsi="Arial" w:cs="Arial"/>
          <w:b/>
          <w:bCs/>
          <w:color w:val="404040"/>
        </w:rPr>
        <w:t xml:space="preserve">[M] 306.1 Access for maintenance and replacement. </w:t>
      </w:r>
      <w:proofErr w:type="gramStart"/>
      <w:r w:rsidRPr="004E0BCF">
        <w:rPr>
          <w:rFonts w:ascii="Arial" w:eastAsiaTheme="minorHAnsi" w:hAnsi="Arial" w:cs="Arial"/>
          <w:i/>
          <w:iCs/>
          <w:color w:val="404040"/>
        </w:rPr>
        <w:t xml:space="preserve">Appliances </w:t>
      </w:r>
      <w:r w:rsidRPr="004E0BCF">
        <w:rPr>
          <w:rFonts w:ascii="Arial" w:eastAsiaTheme="minorHAnsi" w:hAnsi="Arial" w:cs="Arial"/>
          <w:color w:val="404040"/>
        </w:rPr>
        <w:t>,</w:t>
      </w:r>
      <w:proofErr w:type="gramEnd"/>
      <w:r w:rsidRPr="004E0BCF">
        <w:rPr>
          <w:rFonts w:ascii="Arial" w:eastAsiaTheme="minorHAnsi" w:hAnsi="Arial" w:cs="Arial"/>
          <w:color w:val="404040"/>
        </w:rPr>
        <w:t xml:space="preserve"> control devices, heat exchangers</w:t>
      </w:r>
      <w:r w:rsidRPr="004E0BCF">
        <w:rPr>
          <w:rFonts w:ascii="Arial" w:eastAsiaTheme="minorHAnsi" w:hAnsi="Arial" w:cs="Arial"/>
          <w:color w:val="404040"/>
          <w:spacing w:val="57"/>
        </w:rPr>
        <w:t xml:space="preserve"> </w:t>
      </w:r>
      <w:r w:rsidRPr="004E0BCF">
        <w:rPr>
          <w:rFonts w:ascii="Arial" w:eastAsiaTheme="minorHAnsi" w:hAnsi="Arial" w:cs="Arial"/>
          <w:color w:val="404040"/>
        </w:rPr>
        <w:t>and</w:t>
      </w:r>
      <w:r w:rsidRPr="004E0BCF">
        <w:rPr>
          <w:rFonts w:ascii="Arial" w:eastAsiaTheme="minorHAnsi" w:hAnsi="Arial" w:cs="Arial"/>
          <w:color w:val="404040"/>
          <w:spacing w:val="58"/>
        </w:rPr>
        <w:t xml:space="preserve"> </w:t>
      </w:r>
      <w:r w:rsidRPr="004E0BCF">
        <w:rPr>
          <w:rFonts w:ascii="Arial" w:eastAsiaTheme="minorHAnsi" w:hAnsi="Arial" w:cs="Arial"/>
          <w:color w:val="404040"/>
        </w:rPr>
        <w:t>HVAC</w:t>
      </w:r>
      <w:r w:rsidRPr="004E0BCF">
        <w:rPr>
          <w:rFonts w:ascii="Arial" w:eastAsiaTheme="minorHAnsi" w:hAnsi="Arial" w:cs="Arial"/>
          <w:color w:val="404040"/>
          <w:spacing w:val="58"/>
        </w:rPr>
        <w:t xml:space="preserve"> </w:t>
      </w:r>
      <w:r w:rsidRPr="004E0BCF">
        <w:rPr>
          <w:rFonts w:ascii="Arial" w:eastAsiaTheme="minorHAnsi" w:hAnsi="Arial" w:cs="Arial"/>
          <w:color w:val="404040"/>
        </w:rPr>
        <w:t>components</w:t>
      </w:r>
      <w:r w:rsidRPr="004E0BCF">
        <w:rPr>
          <w:rFonts w:ascii="Arial" w:eastAsiaTheme="minorHAnsi" w:hAnsi="Arial" w:cs="Arial"/>
          <w:color w:val="404040"/>
          <w:spacing w:val="57"/>
        </w:rPr>
        <w:t xml:space="preserve"> </w:t>
      </w:r>
      <w:r w:rsidRPr="004E0BCF">
        <w:rPr>
          <w:rFonts w:ascii="Arial" w:eastAsiaTheme="minorHAnsi" w:hAnsi="Arial" w:cs="Arial"/>
          <w:color w:val="404040"/>
        </w:rPr>
        <w:t>that</w:t>
      </w:r>
      <w:r w:rsidRPr="004E0BCF">
        <w:rPr>
          <w:rFonts w:ascii="Arial" w:eastAsiaTheme="minorHAnsi" w:hAnsi="Arial" w:cs="Arial"/>
          <w:color w:val="404040"/>
          <w:spacing w:val="57"/>
        </w:rPr>
        <w:t xml:space="preserve"> </w:t>
      </w:r>
      <w:r w:rsidRPr="004E0BCF">
        <w:rPr>
          <w:rFonts w:ascii="Arial" w:eastAsiaTheme="minorHAnsi" w:hAnsi="Arial" w:cs="Arial"/>
          <w:color w:val="404040"/>
        </w:rPr>
        <w:t>utilize</w:t>
      </w:r>
      <w:r w:rsidRPr="004E0BCF">
        <w:rPr>
          <w:rFonts w:ascii="Arial" w:eastAsiaTheme="minorHAnsi" w:hAnsi="Arial" w:cs="Arial"/>
          <w:color w:val="404040"/>
          <w:spacing w:val="57"/>
        </w:rPr>
        <w:t xml:space="preserve"> </w:t>
      </w:r>
      <w:r w:rsidRPr="004E0BCF">
        <w:rPr>
          <w:rFonts w:ascii="Arial" w:eastAsiaTheme="minorHAnsi" w:hAnsi="Arial" w:cs="Arial"/>
          <w:color w:val="404040"/>
        </w:rPr>
        <w:t>energy</w:t>
      </w:r>
      <w:r w:rsidRPr="004E0BCF">
        <w:rPr>
          <w:rFonts w:ascii="Arial" w:eastAsiaTheme="minorHAnsi" w:hAnsi="Arial" w:cs="Arial"/>
          <w:color w:val="404040"/>
          <w:spacing w:val="58"/>
        </w:rPr>
        <w:t xml:space="preserve"> </w:t>
      </w:r>
      <w:r w:rsidRPr="004E0BCF">
        <w:rPr>
          <w:rFonts w:ascii="Arial" w:eastAsiaTheme="minorHAnsi" w:hAnsi="Arial" w:cs="Arial"/>
          <w:color w:val="404040"/>
        </w:rPr>
        <w:t>shall</w:t>
      </w:r>
      <w:r w:rsidRPr="004E0BCF">
        <w:rPr>
          <w:rFonts w:ascii="Arial" w:eastAsiaTheme="minorHAnsi" w:hAnsi="Arial" w:cs="Arial"/>
          <w:color w:val="333333"/>
          <w:spacing w:val="57"/>
        </w:rPr>
        <w:t xml:space="preserve"> </w:t>
      </w:r>
      <w:r w:rsidRPr="004E0BCF">
        <w:rPr>
          <w:rFonts w:ascii="Arial" w:eastAsiaTheme="minorHAnsi" w:hAnsi="Arial" w:cs="Arial"/>
          <w:strike/>
          <w:color w:val="333333"/>
        </w:rPr>
        <w:t>be</w:t>
      </w:r>
      <w:r w:rsidRPr="004E0BCF">
        <w:rPr>
          <w:rFonts w:ascii="Arial" w:eastAsiaTheme="minorHAnsi" w:hAnsi="Arial" w:cs="Arial"/>
          <w:strike/>
          <w:color w:val="333333"/>
          <w:spacing w:val="57"/>
        </w:rPr>
        <w:t xml:space="preserve"> </w:t>
      </w:r>
      <w:r w:rsidRPr="004E0BCF">
        <w:rPr>
          <w:rFonts w:ascii="Arial" w:eastAsiaTheme="minorHAnsi" w:hAnsi="Arial" w:cs="Arial"/>
          <w:strike/>
          <w:color w:val="333333"/>
        </w:rPr>
        <w:t>accessible</w:t>
      </w:r>
      <w:r w:rsidRPr="004E0BCF">
        <w:rPr>
          <w:rFonts w:ascii="Arial" w:eastAsiaTheme="minorHAnsi" w:hAnsi="Arial" w:cs="Arial"/>
          <w:color w:val="333333"/>
        </w:rPr>
        <w:t xml:space="preserve"> </w:t>
      </w:r>
      <w:r w:rsidRPr="004E0BCF">
        <w:rPr>
          <w:rFonts w:ascii="Arial" w:eastAsiaTheme="minorHAnsi" w:hAnsi="Arial" w:cs="Arial"/>
          <w:color w:val="02B1F7"/>
          <w:u w:val="single"/>
        </w:rPr>
        <w:t>provide</w:t>
      </w:r>
      <w:r w:rsidRPr="004E0BCF">
        <w:rPr>
          <w:rFonts w:ascii="Arial" w:eastAsiaTheme="minorHAnsi" w:hAnsi="Arial" w:cs="Arial"/>
          <w:color w:val="02B1F7"/>
          <w:spacing w:val="57"/>
          <w:u w:val="single"/>
        </w:rPr>
        <w:t xml:space="preserve"> </w:t>
      </w:r>
      <w:r w:rsidRPr="004E0BCF">
        <w:rPr>
          <w:rFonts w:ascii="Arial" w:eastAsiaTheme="minorHAnsi" w:hAnsi="Arial" w:cs="Arial"/>
          <w:color w:val="02B1F7"/>
          <w:u w:val="single"/>
        </w:rPr>
        <w:t>access</w:t>
      </w:r>
      <w:r w:rsidRPr="004E0BCF">
        <w:rPr>
          <w:rFonts w:ascii="Arial" w:eastAsiaTheme="minorHAnsi" w:hAnsi="Arial" w:cs="Arial"/>
          <w:color w:val="02B1F7"/>
        </w:rPr>
        <w:t xml:space="preserve"> </w:t>
      </w:r>
      <w:r w:rsidRPr="004E0BCF">
        <w:rPr>
          <w:rFonts w:ascii="Arial" w:eastAsiaTheme="minorHAnsi" w:hAnsi="Arial" w:cs="Arial"/>
          <w:color w:val="404040"/>
        </w:rPr>
        <w:t xml:space="preserve">for inspection, service, repair and replacement without disabling the function of a fire-resistance-rated assembly or removing permanent construction, other </w:t>
      </w:r>
      <w:r w:rsidRPr="004E0BCF">
        <w:rPr>
          <w:rFonts w:ascii="Arial" w:eastAsiaTheme="minorHAnsi" w:hAnsi="Arial" w:cs="Arial"/>
          <w:i/>
          <w:iCs/>
          <w:color w:val="404040"/>
        </w:rPr>
        <w:t xml:space="preserve">appliances </w:t>
      </w:r>
      <w:r w:rsidRPr="004E0BCF">
        <w:rPr>
          <w:rFonts w:ascii="Arial" w:eastAsiaTheme="minorHAnsi" w:hAnsi="Arial" w:cs="Arial"/>
          <w:color w:val="404040"/>
        </w:rPr>
        <w:t xml:space="preserve">, or any other </w:t>
      </w:r>
      <w:r w:rsidRPr="004E0BCF">
        <w:rPr>
          <w:rFonts w:ascii="Arial" w:eastAsiaTheme="minorHAnsi" w:hAnsi="Arial" w:cs="Arial"/>
          <w:i/>
          <w:iCs/>
          <w:color w:val="404040"/>
        </w:rPr>
        <w:t xml:space="preserve">piping </w:t>
      </w:r>
      <w:r w:rsidRPr="004E0BCF">
        <w:rPr>
          <w:rFonts w:ascii="Arial" w:eastAsiaTheme="minorHAnsi" w:hAnsi="Arial" w:cs="Arial"/>
          <w:color w:val="404040"/>
        </w:rPr>
        <w:t xml:space="preserve">or ducts not connected to the </w:t>
      </w:r>
      <w:r w:rsidRPr="004E0BCF">
        <w:rPr>
          <w:rFonts w:ascii="Arial" w:eastAsiaTheme="minorHAnsi" w:hAnsi="Arial" w:cs="Arial"/>
          <w:i/>
          <w:iCs/>
          <w:color w:val="404040"/>
        </w:rPr>
        <w:t xml:space="preserve">appliance </w:t>
      </w:r>
      <w:r w:rsidRPr="004E0BCF">
        <w:rPr>
          <w:rFonts w:ascii="Arial" w:eastAsiaTheme="minorHAnsi" w:hAnsi="Arial" w:cs="Arial"/>
          <w:color w:val="404040"/>
        </w:rPr>
        <w:t xml:space="preserve">being inspected, serviced, repaired or replaced. A level working space not less than 30 inches (762 mm) deep </w:t>
      </w:r>
      <w:r w:rsidR="00623A45">
        <w:rPr>
          <w:rFonts w:ascii="Arial" w:eastAsiaTheme="minorHAnsi" w:hAnsi="Arial" w:cs="Arial"/>
          <w:color w:val="404040"/>
        </w:rPr>
        <w:t>a</w:t>
      </w:r>
      <w:r w:rsidRPr="004E0BCF">
        <w:rPr>
          <w:rFonts w:ascii="Arial" w:eastAsiaTheme="minorHAnsi" w:hAnsi="Arial" w:cs="Arial"/>
          <w:color w:val="404040"/>
        </w:rPr>
        <w:t>nd 30 inches (762 mm) wide shall be provided in front of</w:t>
      </w:r>
      <w:r w:rsidR="00CC65A2">
        <w:rPr>
          <w:rFonts w:ascii="Arial" w:eastAsiaTheme="minorHAnsi" w:hAnsi="Arial" w:cs="Arial"/>
          <w:color w:val="404040"/>
        </w:rPr>
        <w:t xml:space="preserve"> </w:t>
      </w:r>
      <w:r w:rsidRPr="004E0BCF">
        <w:rPr>
          <w:rFonts w:ascii="Arial" w:eastAsiaTheme="minorHAnsi" w:hAnsi="Arial" w:cs="Arial"/>
          <w:color w:val="404040"/>
        </w:rPr>
        <w:t xml:space="preserve">the control side to service an </w:t>
      </w:r>
      <w:proofErr w:type="gramStart"/>
      <w:r w:rsidRPr="004E0BCF">
        <w:rPr>
          <w:rFonts w:ascii="Arial" w:eastAsiaTheme="minorHAnsi" w:hAnsi="Arial" w:cs="Arial"/>
          <w:i/>
          <w:iCs/>
          <w:color w:val="404040"/>
        </w:rPr>
        <w:t xml:space="preserve">appliance </w:t>
      </w:r>
      <w:r w:rsidRPr="004E0BCF">
        <w:rPr>
          <w:rFonts w:ascii="Arial" w:eastAsiaTheme="minorHAnsi" w:hAnsi="Arial" w:cs="Arial"/>
          <w:color w:val="404040"/>
        </w:rPr>
        <w:t>.</w:t>
      </w:r>
      <w:proofErr w:type="gramEnd"/>
    </w:p>
    <w:p w14:paraId="68F506F8" w14:textId="77777777" w:rsidR="004E0BCF" w:rsidRDefault="004E0BCF" w:rsidP="00613FB2">
      <w:pPr>
        <w:autoSpaceDE w:val="0"/>
        <w:autoSpaceDN w:val="0"/>
        <w:adjustRightInd w:val="0"/>
        <w:spacing w:after="0" w:afterAutospacing="0"/>
        <w:ind w:left="0" w:firstLine="0"/>
        <w:rPr>
          <w:rFonts w:ascii="Arial" w:hAnsi="Arial" w:cs="Arial"/>
          <w:bCs/>
          <w:color w:val="FF0000"/>
        </w:rPr>
      </w:pPr>
    </w:p>
    <w:p w14:paraId="7C13DC70" w14:textId="0E82B11A" w:rsidR="00325EC6" w:rsidRPr="00325EC6" w:rsidRDefault="00325EC6" w:rsidP="00325EC6">
      <w:pPr>
        <w:numPr>
          <w:ilvl w:val="0"/>
          <w:numId w:val="17"/>
        </w:numPr>
        <w:tabs>
          <w:tab w:val="left" w:pos="553"/>
        </w:tabs>
        <w:kinsoku w:val="0"/>
        <w:overflowPunct w:val="0"/>
        <w:autoSpaceDE w:val="0"/>
        <w:autoSpaceDN w:val="0"/>
        <w:adjustRightInd w:val="0"/>
        <w:spacing w:after="0" w:afterAutospacing="0" w:line="244" w:lineRule="auto"/>
        <w:ind w:left="40" w:right="102" w:firstLine="0"/>
        <w:jc w:val="both"/>
        <w:rPr>
          <w:rFonts w:ascii="Arial" w:eastAsiaTheme="minorHAnsi" w:hAnsi="Arial" w:cs="Arial"/>
          <w:color w:val="404040"/>
        </w:rPr>
      </w:pPr>
      <w:r w:rsidRPr="00325EC6">
        <w:rPr>
          <w:rFonts w:ascii="Arial" w:eastAsiaTheme="minorHAnsi" w:hAnsi="Arial" w:cs="Arial"/>
          <w:b/>
          <w:bCs/>
          <w:color w:val="404040"/>
        </w:rPr>
        <w:t>306.5</w:t>
      </w:r>
      <w:r w:rsidRPr="00325EC6">
        <w:rPr>
          <w:rFonts w:ascii="Arial" w:eastAsiaTheme="minorHAnsi" w:hAnsi="Arial" w:cs="Arial"/>
          <w:b/>
          <w:bCs/>
          <w:color w:val="404040"/>
          <w:spacing w:val="45"/>
        </w:rPr>
        <w:t xml:space="preserve"> </w:t>
      </w:r>
      <w:r w:rsidRPr="00325EC6">
        <w:rPr>
          <w:rFonts w:ascii="Arial" w:eastAsiaTheme="minorHAnsi" w:hAnsi="Arial" w:cs="Arial"/>
          <w:b/>
          <w:bCs/>
          <w:color w:val="404040"/>
        </w:rPr>
        <w:t>Equipment</w:t>
      </w:r>
      <w:r w:rsidRPr="00325EC6">
        <w:rPr>
          <w:rFonts w:ascii="Arial" w:eastAsiaTheme="minorHAnsi" w:hAnsi="Arial" w:cs="Arial"/>
          <w:b/>
          <w:bCs/>
          <w:color w:val="404040"/>
          <w:spacing w:val="46"/>
        </w:rPr>
        <w:t xml:space="preserve"> </w:t>
      </w:r>
      <w:r w:rsidRPr="00325EC6">
        <w:rPr>
          <w:rFonts w:ascii="Arial" w:eastAsiaTheme="minorHAnsi" w:hAnsi="Arial" w:cs="Arial"/>
          <w:b/>
          <w:bCs/>
          <w:color w:val="404040"/>
        </w:rPr>
        <w:t>and</w:t>
      </w:r>
      <w:r w:rsidRPr="00325EC6">
        <w:rPr>
          <w:rFonts w:ascii="Arial" w:eastAsiaTheme="minorHAnsi" w:hAnsi="Arial" w:cs="Arial"/>
          <w:b/>
          <w:bCs/>
          <w:color w:val="404040"/>
          <w:spacing w:val="46"/>
        </w:rPr>
        <w:t xml:space="preserve"> </w:t>
      </w:r>
      <w:r w:rsidRPr="00325EC6">
        <w:rPr>
          <w:rFonts w:ascii="Arial" w:eastAsiaTheme="minorHAnsi" w:hAnsi="Arial" w:cs="Arial"/>
          <w:b/>
          <w:bCs/>
          <w:color w:val="404040"/>
        </w:rPr>
        <w:t>appliances</w:t>
      </w:r>
      <w:r w:rsidRPr="00325EC6">
        <w:rPr>
          <w:rFonts w:ascii="Arial" w:eastAsiaTheme="minorHAnsi" w:hAnsi="Arial" w:cs="Arial"/>
          <w:b/>
          <w:bCs/>
          <w:color w:val="404040"/>
          <w:spacing w:val="46"/>
        </w:rPr>
        <w:t xml:space="preserve"> </w:t>
      </w:r>
      <w:r w:rsidRPr="00325EC6">
        <w:rPr>
          <w:rFonts w:ascii="Arial" w:eastAsiaTheme="minorHAnsi" w:hAnsi="Arial" w:cs="Arial"/>
          <w:b/>
          <w:bCs/>
          <w:color w:val="404040"/>
        </w:rPr>
        <w:t>on</w:t>
      </w:r>
      <w:r w:rsidRPr="00325EC6">
        <w:rPr>
          <w:rFonts w:ascii="Arial" w:eastAsiaTheme="minorHAnsi" w:hAnsi="Arial" w:cs="Arial"/>
          <w:b/>
          <w:bCs/>
          <w:color w:val="404040"/>
          <w:spacing w:val="46"/>
        </w:rPr>
        <w:t xml:space="preserve"> </w:t>
      </w:r>
      <w:r w:rsidRPr="00325EC6">
        <w:rPr>
          <w:rFonts w:ascii="Arial" w:eastAsiaTheme="minorHAnsi" w:hAnsi="Arial" w:cs="Arial"/>
          <w:b/>
          <w:bCs/>
          <w:color w:val="404040"/>
        </w:rPr>
        <w:t>roofs</w:t>
      </w:r>
      <w:r w:rsidRPr="00325EC6">
        <w:rPr>
          <w:rFonts w:ascii="Arial" w:eastAsiaTheme="minorHAnsi" w:hAnsi="Arial" w:cs="Arial"/>
          <w:b/>
          <w:bCs/>
          <w:color w:val="404040"/>
          <w:spacing w:val="46"/>
        </w:rPr>
        <w:t xml:space="preserve"> </w:t>
      </w:r>
      <w:r w:rsidRPr="00325EC6">
        <w:rPr>
          <w:rFonts w:ascii="Arial" w:eastAsiaTheme="minorHAnsi" w:hAnsi="Arial" w:cs="Arial"/>
          <w:b/>
          <w:bCs/>
          <w:color w:val="404040"/>
        </w:rPr>
        <w:t>or</w:t>
      </w:r>
      <w:r w:rsidRPr="00325EC6">
        <w:rPr>
          <w:rFonts w:ascii="Arial" w:eastAsiaTheme="minorHAnsi" w:hAnsi="Arial" w:cs="Arial"/>
          <w:b/>
          <w:bCs/>
          <w:color w:val="404040"/>
          <w:spacing w:val="45"/>
        </w:rPr>
        <w:t xml:space="preserve"> </w:t>
      </w:r>
      <w:r w:rsidRPr="00325EC6">
        <w:rPr>
          <w:rFonts w:ascii="Arial" w:eastAsiaTheme="minorHAnsi" w:hAnsi="Arial" w:cs="Arial"/>
          <w:b/>
          <w:bCs/>
          <w:color w:val="404040"/>
        </w:rPr>
        <w:t>elevated</w:t>
      </w:r>
      <w:r w:rsidRPr="00325EC6">
        <w:rPr>
          <w:rFonts w:ascii="Arial" w:eastAsiaTheme="minorHAnsi" w:hAnsi="Arial" w:cs="Arial"/>
          <w:b/>
          <w:bCs/>
          <w:color w:val="404040"/>
          <w:spacing w:val="46"/>
        </w:rPr>
        <w:t xml:space="preserve"> </w:t>
      </w:r>
      <w:r w:rsidRPr="00325EC6">
        <w:rPr>
          <w:rFonts w:ascii="Arial" w:eastAsiaTheme="minorHAnsi" w:hAnsi="Arial" w:cs="Arial"/>
          <w:b/>
          <w:bCs/>
          <w:color w:val="404040"/>
        </w:rPr>
        <w:t>structures.</w:t>
      </w:r>
      <w:r w:rsidRPr="00325EC6">
        <w:rPr>
          <w:rFonts w:ascii="Arial" w:eastAsiaTheme="minorHAnsi" w:hAnsi="Arial" w:cs="Arial"/>
          <w:b/>
          <w:bCs/>
          <w:color w:val="404040"/>
          <w:spacing w:val="50"/>
        </w:rPr>
        <w:t xml:space="preserve"> </w:t>
      </w:r>
      <w:r w:rsidRPr="00325EC6">
        <w:rPr>
          <w:rFonts w:ascii="Arial" w:eastAsiaTheme="minorHAnsi" w:hAnsi="Arial" w:cs="Arial"/>
          <w:color w:val="404040"/>
        </w:rPr>
        <w:t>Where</w:t>
      </w:r>
      <w:r w:rsidRPr="00325EC6">
        <w:rPr>
          <w:rFonts w:ascii="Arial" w:eastAsiaTheme="minorHAnsi" w:hAnsi="Arial" w:cs="Arial"/>
          <w:color w:val="404040"/>
          <w:spacing w:val="53"/>
        </w:rPr>
        <w:t xml:space="preserve"> </w:t>
      </w:r>
      <w:r w:rsidRPr="00325EC6">
        <w:rPr>
          <w:rFonts w:ascii="Arial" w:eastAsiaTheme="minorHAnsi" w:hAnsi="Arial" w:cs="Arial"/>
          <w:i/>
          <w:iCs/>
          <w:color w:val="404040"/>
        </w:rPr>
        <w:t xml:space="preserve">equipment </w:t>
      </w:r>
      <w:r w:rsidRPr="00325EC6">
        <w:rPr>
          <w:rFonts w:ascii="Arial" w:eastAsiaTheme="minorHAnsi" w:hAnsi="Arial" w:cs="Arial"/>
          <w:color w:val="404040"/>
        </w:rPr>
        <w:t>requiring</w:t>
      </w:r>
      <w:r w:rsidRPr="00325EC6">
        <w:rPr>
          <w:rFonts w:ascii="Arial" w:eastAsiaTheme="minorHAnsi" w:hAnsi="Arial" w:cs="Arial"/>
          <w:color w:val="404040"/>
          <w:spacing w:val="13"/>
        </w:rPr>
        <w:t xml:space="preserve"> </w:t>
      </w:r>
      <w:r w:rsidRPr="00325EC6">
        <w:rPr>
          <w:rFonts w:ascii="Arial" w:eastAsiaTheme="minorHAnsi" w:hAnsi="Arial" w:cs="Arial"/>
          <w:color w:val="404040"/>
        </w:rPr>
        <w:t>access</w:t>
      </w:r>
      <w:r w:rsidRPr="00325EC6">
        <w:rPr>
          <w:rFonts w:ascii="Arial" w:eastAsiaTheme="minorHAnsi" w:hAnsi="Arial" w:cs="Arial"/>
          <w:color w:val="404040"/>
          <w:spacing w:val="12"/>
        </w:rPr>
        <w:t xml:space="preserve"> </w:t>
      </w:r>
      <w:r w:rsidRPr="00325EC6">
        <w:rPr>
          <w:rFonts w:ascii="Arial" w:eastAsiaTheme="minorHAnsi" w:hAnsi="Arial" w:cs="Arial"/>
          <w:color w:val="404040"/>
        </w:rPr>
        <w:t>or</w:t>
      </w:r>
      <w:r w:rsidRPr="00325EC6">
        <w:rPr>
          <w:rFonts w:ascii="Arial" w:eastAsiaTheme="minorHAnsi" w:hAnsi="Arial" w:cs="Arial"/>
          <w:color w:val="404040"/>
          <w:spacing w:val="12"/>
        </w:rPr>
        <w:t xml:space="preserve"> </w:t>
      </w:r>
      <w:r w:rsidRPr="00325EC6">
        <w:rPr>
          <w:rFonts w:ascii="Arial" w:eastAsiaTheme="minorHAnsi" w:hAnsi="Arial" w:cs="Arial"/>
          <w:i/>
          <w:iCs/>
          <w:color w:val="404040"/>
        </w:rPr>
        <w:t>appliances</w:t>
      </w:r>
      <w:r w:rsidRPr="00325EC6">
        <w:rPr>
          <w:rFonts w:ascii="Arial" w:eastAsiaTheme="minorHAnsi" w:hAnsi="Arial" w:cs="Arial"/>
          <w:i/>
          <w:iCs/>
          <w:color w:val="404040"/>
          <w:spacing w:val="43"/>
        </w:rPr>
        <w:t xml:space="preserve"> </w:t>
      </w:r>
      <w:r w:rsidRPr="00325EC6">
        <w:rPr>
          <w:rFonts w:ascii="Arial" w:eastAsiaTheme="minorHAnsi" w:hAnsi="Arial" w:cs="Arial"/>
          <w:color w:val="404040"/>
        </w:rPr>
        <w:t>are</w:t>
      </w:r>
      <w:r w:rsidRPr="00325EC6">
        <w:rPr>
          <w:rFonts w:ascii="Arial" w:eastAsiaTheme="minorHAnsi" w:hAnsi="Arial" w:cs="Arial"/>
          <w:color w:val="404040"/>
          <w:spacing w:val="12"/>
        </w:rPr>
        <w:t xml:space="preserve"> </w:t>
      </w:r>
      <w:r w:rsidRPr="00325EC6">
        <w:rPr>
          <w:rFonts w:ascii="Arial" w:eastAsiaTheme="minorHAnsi" w:hAnsi="Arial" w:cs="Arial"/>
          <w:color w:val="404040"/>
        </w:rPr>
        <w:t>located</w:t>
      </w:r>
      <w:r w:rsidRPr="00325EC6">
        <w:rPr>
          <w:rFonts w:ascii="Arial" w:eastAsiaTheme="minorHAnsi" w:hAnsi="Arial" w:cs="Arial"/>
          <w:color w:val="404040"/>
          <w:spacing w:val="13"/>
        </w:rPr>
        <w:t xml:space="preserve"> </w:t>
      </w:r>
      <w:r w:rsidRPr="00325EC6">
        <w:rPr>
          <w:rFonts w:ascii="Arial" w:eastAsiaTheme="minorHAnsi" w:hAnsi="Arial" w:cs="Arial"/>
          <w:color w:val="404040"/>
        </w:rPr>
        <w:t>on</w:t>
      </w:r>
      <w:r w:rsidRPr="00325EC6">
        <w:rPr>
          <w:rFonts w:ascii="Arial" w:eastAsiaTheme="minorHAnsi" w:hAnsi="Arial" w:cs="Arial"/>
          <w:color w:val="404040"/>
          <w:spacing w:val="12"/>
        </w:rPr>
        <w:t xml:space="preserve"> </w:t>
      </w:r>
      <w:r w:rsidRPr="00325EC6">
        <w:rPr>
          <w:rFonts w:ascii="Arial" w:eastAsiaTheme="minorHAnsi" w:hAnsi="Arial" w:cs="Arial"/>
          <w:color w:val="404040"/>
        </w:rPr>
        <w:t>an</w:t>
      </w:r>
      <w:r w:rsidRPr="00325EC6">
        <w:rPr>
          <w:rFonts w:ascii="Arial" w:eastAsiaTheme="minorHAnsi" w:hAnsi="Arial" w:cs="Arial"/>
          <w:color w:val="404040"/>
          <w:spacing w:val="12"/>
        </w:rPr>
        <w:t xml:space="preserve"> </w:t>
      </w:r>
      <w:r w:rsidRPr="00325EC6">
        <w:rPr>
          <w:rFonts w:ascii="Arial" w:eastAsiaTheme="minorHAnsi" w:hAnsi="Arial" w:cs="Arial"/>
          <w:color w:val="404040"/>
        </w:rPr>
        <w:t>elevated</w:t>
      </w:r>
      <w:r w:rsidRPr="00325EC6">
        <w:rPr>
          <w:rFonts w:ascii="Arial" w:eastAsiaTheme="minorHAnsi" w:hAnsi="Arial" w:cs="Arial"/>
          <w:color w:val="404040"/>
          <w:spacing w:val="13"/>
        </w:rPr>
        <w:t xml:space="preserve"> </w:t>
      </w:r>
      <w:r w:rsidRPr="00325EC6">
        <w:rPr>
          <w:rFonts w:ascii="Arial" w:eastAsiaTheme="minorHAnsi" w:hAnsi="Arial" w:cs="Arial"/>
          <w:color w:val="404040"/>
        </w:rPr>
        <w:t>structure</w:t>
      </w:r>
      <w:r w:rsidRPr="00325EC6">
        <w:rPr>
          <w:rFonts w:ascii="Arial" w:eastAsiaTheme="minorHAnsi" w:hAnsi="Arial" w:cs="Arial"/>
          <w:color w:val="404040"/>
          <w:spacing w:val="13"/>
        </w:rPr>
        <w:t xml:space="preserve"> </w:t>
      </w:r>
      <w:r w:rsidRPr="00325EC6">
        <w:rPr>
          <w:rFonts w:ascii="Arial" w:eastAsiaTheme="minorHAnsi" w:hAnsi="Arial" w:cs="Arial"/>
          <w:color w:val="404040"/>
        </w:rPr>
        <w:t>or</w:t>
      </w:r>
      <w:r w:rsidRPr="00325EC6">
        <w:rPr>
          <w:rFonts w:ascii="Arial" w:eastAsiaTheme="minorHAnsi" w:hAnsi="Arial" w:cs="Arial"/>
          <w:color w:val="404040"/>
          <w:spacing w:val="12"/>
        </w:rPr>
        <w:t xml:space="preserve"> </w:t>
      </w:r>
      <w:r w:rsidRPr="00325EC6">
        <w:rPr>
          <w:rFonts w:ascii="Arial" w:eastAsiaTheme="minorHAnsi" w:hAnsi="Arial" w:cs="Arial"/>
          <w:color w:val="404040"/>
        </w:rPr>
        <w:t>the</w:t>
      </w:r>
      <w:r w:rsidRPr="00325EC6">
        <w:rPr>
          <w:rFonts w:ascii="Arial" w:eastAsiaTheme="minorHAnsi" w:hAnsi="Arial" w:cs="Arial"/>
          <w:color w:val="404040"/>
          <w:spacing w:val="12"/>
        </w:rPr>
        <w:t xml:space="preserve"> </w:t>
      </w:r>
      <w:r w:rsidRPr="00325EC6">
        <w:rPr>
          <w:rFonts w:ascii="Arial" w:eastAsiaTheme="minorHAnsi" w:hAnsi="Arial" w:cs="Arial"/>
          <w:color w:val="404040"/>
        </w:rPr>
        <w:t>roof</w:t>
      </w:r>
      <w:r w:rsidRPr="00325EC6">
        <w:rPr>
          <w:rFonts w:ascii="Arial" w:eastAsiaTheme="minorHAnsi" w:hAnsi="Arial" w:cs="Arial"/>
          <w:color w:val="404040"/>
          <w:spacing w:val="13"/>
        </w:rPr>
        <w:t xml:space="preserve"> </w:t>
      </w:r>
      <w:r w:rsidRPr="00325EC6">
        <w:rPr>
          <w:rFonts w:ascii="Arial" w:eastAsiaTheme="minorHAnsi" w:hAnsi="Arial" w:cs="Arial"/>
          <w:color w:val="404040"/>
        </w:rPr>
        <w:t>of</w:t>
      </w:r>
      <w:r w:rsidRPr="00325EC6">
        <w:rPr>
          <w:rFonts w:ascii="Arial" w:eastAsiaTheme="minorHAnsi" w:hAnsi="Arial" w:cs="Arial"/>
          <w:color w:val="404040"/>
          <w:spacing w:val="12"/>
        </w:rPr>
        <w:t xml:space="preserve"> </w:t>
      </w:r>
      <w:r w:rsidRPr="00325EC6">
        <w:rPr>
          <w:rFonts w:ascii="Arial" w:eastAsiaTheme="minorHAnsi" w:hAnsi="Arial" w:cs="Arial"/>
          <w:color w:val="404040"/>
        </w:rPr>
        <w:t>a</w:t>
      </w:r>
      <w:r w:rsidRPr="00325EC6">
        <w:rPr>
          <w:rFonts w:ascii="Arial" w:eastAsiaTheme="minorHAnsi" w:hAnsi="Arial" w:cs="Arial"/>
          <w:color w:val="404040"/>
          <w:spacing w:val="12"/>
        </w:rPr>
        <w:t xml:space="preserve"> </w:t>
      </w:r>
      <w:r w:rsidRPr="00325EC6">
        <w:rPr>
          <w:rFonts w:ascii="Arial" w:eastAsiaTheme="minorHAnsi" w:hAnsi="Arial" w:cs="Arial"/>
          <w:color w:val="404040"/>
        </w:rPr>
        <w:t>building</w:t>
      </w:r>
      <w:r w:rsidRPr="00325EC6">
        <w:rPr>
          <w:rFonts w:ascii="Arial" w:eastAsiaTheme="minorHAnsi" w:hAnsi="Arial" w:cs="Arial"/>
          <w:color w:val="404040"/>
          <w:spacing w:val="13"/>
        </w:rPr>
        <w:t xml:space="preserve"> </w:t>
      </w:r>
      <w:r w:rsidRPr="00325EC6">
        <w:rPr>
          <w:rFonts w:ascii="Arial" w:eastAsiaTheme="minorHAnsi" w:hAnsi="Arial" w:cs="Arial"/>
          <w:color w:val="404040"/>
        </w:rPr>
        <w:t>such</w:t>
      </w:r>
      <w:r w:rsidRPr="00325EC6">
        <w:rPr>
          <w:rFonts w:ascii="Arial" w:eastAsiaTheme="minorHAnsi" w:hAnsi="Arial" w:cs="Arial"/>
          <w:color w:val="404040"/>
          <w:spacing w:val="2"/>
        </w:rPr>
        <w:t xml:space="preserve"> </w:t>
      </w:r>
      <w:r w:rsidRPr="00325EC6">
        <w:rPr>
          <w:rFonts w:ascii="Arial" w:eastAsiaTheme="minorHAnsi" w:hAnsi="Arial" w:cs="Arial"/>
          <w:color w:val="404040"/>
        </w:rPr>
        <w:t>that</w:t>
      </w:r>
      <w:r w:rsidRPr="00325EC6">
        <w:rPr>
          <w:rFonts w:ascii="Arial" w:eastAsiaTheme="minorHAnsi" w:hAnsi="Arial" w:cs="Arial"/>
          <w:color w:val="404040"/>
          <w:spacing w:val="42"/>
        </w:rPr>
        <w:t xml:space="preserve"> </w:t>
      </w:r>
      <w:r w:rsidRPr="00325EC6">
        <w:rPr>
          <w:rFonts w:ascii="Arial" w:eastAsiaTheme="minorHAnsi" w:hAnsi="Arial" w:cs="Arial"/>
          <w:color w:val="404040"/>
        </w:rPr>
        <w:t>personnel</w:t>
      </w:r>
      <w:r w:rsidRPr="00325EC6">
        <w:rPr>
          <w:rFonts w:ascii="Arial" w:eastAsiaTheme="minorHAnsi" w:hAnsi="Arial" w:cs="Arial"/>
          <w:color w:val="404040"/>
          <w:spacing w:val="42"/>
        </w:rPr>
        <w:t xml:space="preserve"> </w:t>
      </w:r>
      <w:r w:rsidRPr="00325EC6">
        <w:rPr>
          <w:rFonts w:ascii="Arial" w:eastAsiaTheme="minorHAnsi" w:hAnsi="Arial" w:cs="Arial"/>
          <w:color w:val="404040"/>
        </w:rPr>
        <w:t>will</w:t>
      </w:r>
      <w:r w:rsidRPr="00325EC6">
        <w:rPr>
          <w:rFonts w:ascii="Arial" w:eastAsiaTheme="minorHAnsi" w:hAnsi="Arial" w:cs="Arial"/>
          <w:color w:val="404040"/>
          <w:spacing w:val="42"/>
        </w:rPr>
        <w:t xml:space="preserve"> </w:t>
      </w:r>
      <w:r w:rsidRPr="00325EC6">
        <w:rPr>
          <w:rFonts w:ascii="Arial" w:eastAsiaTheme="minorHAnsi" w:hAnsi="Arial" w:cs="Arial"/>
          <w:color w:val="404040"/>
        </w:rPr>
        <w:t>have</w:t>
      </w:r>
      <w:r w:rsidRPr="00325EC6">
        <w:rPr>
          <w:rFonts w:ascii="Arial" w:eastAsiaTheme="minorHAnsi" w:hAnsi="Arial" w:cs="Arial"/>
          <w:color w:val="404040"/>
          <w:spacing w:val="43"/>
        </w:rPr>
        <w:t xml:space="preserve"> </w:t>
      </w:r>
      <w:r w:rsidRPr="00325EC6">
        <w:rPr>
          <w:rFonts w:ascii="Arial" w:eastAsiaTheme="minorHAnsi" w:hAnsi="Arial" w:cs="Arial"/>
          <w:color w:val="404040"/>
        </w:rPr>
        <w:t>to</w:t>
      </w:r>
      <w:r w:rsidRPr="00325EC6">
        <w:rPr>
          <w:rFonts w:ascii="Arial" w:eastAsiaTheme="minorHAnsi" w:hAnsi="Arial" w:cs="Arial"/>
          <w:color w:val="404040"/>
          <w:spacing w:val="42"/>
        </w:rPr>
        <w:t xml:space="preserve"> </w:t>
      </w:r>
      <w:r w:rsidRPr="00325EC6">
        <w:rPr>
          <w:rFonts w:ascii="Arial" w:eastAsiaTheme="minorHAnsi" w:hAnsi="Arial" w:cs="Arial"/>
          <w:color w:val="404040"/>
        </w:rPr>
        <w:t>climb</w:t>
      </w:r>
      <w:r w:rsidRPr="00325EC6">
        <w:rPr>
          <w:rFonts w:ascii="Arial" w:eastAsiaTheme="minorHAnsi" w:hAnsi="Arial" w:cs="Arial"/>
          <w:color w:val="404040"/>
          <w:spacing w:val="42"/>
        </w:rPr>
        <w:t xml:space="preserve"> </w:t>
      </w:r>
      <w:r w:rsidRPr="00325EC6">
        <w:rPr>
          <w:rFonts w:ascii="Arial" w:eastAsiaTheme="minorHAnsi" w:hAnsi="Arial" w:cs="Arial"/>
          <w:color w:val="404040"/>
        </w:rPr>
        <w:t>higher</w:t>
      </w:r>
      <w:r w:rsidRPr="00325EC6">
        <w:rPr>
          <w:rFonts w:ascii="Arial" w:eastAsiaTheme="minorHAnsi" w:hAnsi="Arial" w:cs="Arial"/>
          <w:color w:val="404040"/>
          <w:spacing w:val="42"/>
        </w:rPr>
        <w:t xml:space="preserve"> </w:t>
      </w:r>
      <w:r w:rsidRPr="00325EC6">
        <w:rPr>
          <w:rFonts w:ascii="Arial" w:eastAsiaTheme="minorHAnsi" w:hAnsi="Arial" w:cs="Arial"/>
          <w:color w:val="404040"/>
        </w:rPr>
        <w:t>than</w:t>
      </w:r>
      <w:r w:rsidRPr="00325EC6">
        <w:rPr>
          <w:rFonts w:ascii="Arial" w:eastAsiaTheme="minorHAnsi" w:hAnsi="Arial" w:cs="Arial"/>
          <w:color w:val="404040"/>
          <w:spacing w:val="42"/>
        </w:rPr>
        <w:t xml:space="preserve"> </w:t>
      </w:r>
      <w:r w:rsidRPr="00325EC6">
        <w:rPr>
          <w:rFonts w:ascii="Arial" w:eastAsiaTheme="minorHAnsi" w:hAnsi="Arial" w:cs="Arial"/>
          <w:color w:val="404040"/>
        </w:rPr>
        <w:t>16</w:t>
      </w:r>
      <w:r w:rsidRPr="00325EC6">
        <w:rPr>
          <w:rFonts w:ascii="Arial" w:eastAsiaTheme="minorHAnsi" w:hAnsi="Arial" w:cs="Arial"/>
          <w:color w:val="404040"/>
          <w:spacing w:val="43"/>
        </w:rPr>
        <w:t xml:space="preserve"> </w:t>
      </w:r>
      <w:r w:rsidRPr="00325EC6">
        <w:rPr>
          <w:rFonts w:ascii="Arial" w:eastAsiaTheme="minorHAnsi" w:hAnsi="Arial" w:cs="Arial"/>
          <w:color w:val="404040"/>
        </w:rPr>
        <w:t>feet</w:t>
      </w:r>
      <w:r w:rsidRPr="00325EC6">
        <w:rPr>
          <w:rFonts w:ascii="Arial" w:eastAsiaTheme="minorHAnsi" w:hAnsi="Arial" w:cs="Arial"/>
          <w:color w:val="404040"/>
          <w:spacing w:val="42"/>
        </w:rPr>
        <w:t xml:space="preserve"> </w:t>
      </w:r>
      <w:r w:rsidRPr="00325EC6">
        <w:rPr>
          <w:rFonts w:ascii="Arial" w:eastAsiaTheme="minorHAnsi" w:hAnsi="Arial" w:cs="Arial"/>
          <w:color w:val="404040"/>
        </w:rPr>
        <w:t>(4877</w:t>
      </w:r>
      <w:r w:rsidRPr="00325EC6">
        <w:rPr>
          <w:rFonts w:ascii="Arial" w:eastAsiaTheme="minorHAnsi" w:hAnsi="Arial" w:cs="Arial"/>
          <w:color w:val="404040"/>
          <w:spacing w:val="42"/>
        </w:rPr>
        <w:t xml:space="preserve"> </w:t>
      </w:r>
      <w:r w:rsidRPr="00325EC6">
        <w:rPr>
          <w:rFonts w:ascii="Arial" w:eastAsiaTheme="minorHAnsi" w:hAnsi="Arial" w:cs="Arial"/>
          <w:color w:val="404040"/>
        </w:rPr>
        <w:t>mm)</w:t>
      </w:r>
      <w:r w:rsidRPr="00325EC6">
        <w:rPr>
          <w:rFonts w:ascii="Arial" w:eastAsiaTheme="minorHAnsi" w:hAnsi="Arial" w:cs="Arial"/>
          <w:color w:val="404040"/>
          <w:spacing w:val="42"/>
        </w:rPr>
        <w:t xml:space="preserve"> </w:t>
      </w:r>
      <w:r w:rsidRPr="00325EC6">
        <w:rPr>
          <w:rFonts w:ascii="Arial" w:eastAsiaTheme="minorHAnsi" w:hAnsi="Arial" w:cs="Arial"/>
          <w:color w:val="404040"/>
        </w:rPr>
        <w:t>above</w:t>
      </w:r>
      <w:r w:rsidRPr="00325EC6">
        <w:rPr>
          <w:rFonts w:ascii="Arial" w:eastAsiaTheme="minorHAnsi" w:hAnsi="Arial" w:cs="Arial"/>
          <w:color w:val="404040"/>
          <w:spacing w:val="42"/>
        </w:rPr>
        <w:t xml:space="preserve"> </w:t>
      </w:r>
      <w:r w:rsidRPr="00325EC6">
        <w:rPr>
          <w:rFonts w:ascii="Arial" w:eastAsiaTheme="minorHAnsi" w:hAnsi="Arial" w:cs="Arial"/>
          <w:color w:val="404040"/>
        </w:rPr>
        <w:lastRenderedPageBreak/>
        <w:t>grade</w:t>
      </w:r>
      <w:r w:rsidRPr="00325EC6">
        <w:rPr>
          <w:rFonts w:ascii="Arial" w:eastAsiaTheme="minorHAnsi" w:hAnsi="Arial" w:cs="Arial"/>
          <w:color w:val="404040"/>
          <w:spacing w:val="43"/>
        </w:rPr>
        <w:t xml:space="preserve"> </w:t>
      </w:r>
      <w:r w:rsidRPr="00325EC6">
        <w:rPr>
          <w:rFonts w:ascii="Arial" w:eastAsiaTheme="minorHAnsi" w:hAnsi="Arial" w:cs="Arial"/>
          <w:color w:val="404040"/>
        </w:rPr>
        <w:t>to</w:t>
      </w:r>
      <w:r w:rsidRPr="00325EC6">
        <w:rPr>
          <w:rFonts w:ascii="Arial" w:eastAsiaTheme="minorHAnsi" w:hAnsi="Arial" w:cs="Arial"/>
          <w:color w:val="404040"/>
          <w:spacing w:val="42"/>
        </w:rPr>
        <w:t xml:space="preserve"> </w:t>
      </w:r>
      <w:r w:rsidRPr="00325EC6">
        <w:rPr>
          <w:rFonts w:ascii="Arial" w:eastAsiaTheme="minorHAnsi" w:hAnsi="Arial" w:cs="Arial"/>
          <w:color w:val="404040"/>
        </w:rPr>
        <w:t>access</w:t>
      </w:r>
      <w:r w:rsidRPr="00325EC6">
        <w:rPr>
          <w:rFonts w:ascii="Arial" w:eastAsiaTheme="minorHAnsi" w:hAnsi="Arial" w:cs="Arial"/>
          <w:color w:val="404040"/>
          <w:spacing w:val="42"/>
        </w:rPr>
        <w:t xml:space="preserve"> </w:t>
      </w:r>
      <w:r w:rsidRPr="00325EC6">
        <w:rPr>
          <w:rFonts w:ascii="Arial" w:eastAsiaTheme="minorHAnsi" w:hAnsi="Arial" w:cs="Arial"/>
          <w:color w:val="404040"/>
        </w:rPr>
        <w:t>such</w:t>
      </w:r>
      <w:r w:rsidRPr="00325EC6">
        <w:rPr>
          <w:rFonts w:ascii="Arial" w:eastAsiaTheme="minorHAnsi" w:hAnsi="Arial" w:cs="Arial"/>
          <w:color w:val="404040"/>
          <w:spacing w:val="1"/>
        </w:rPr>
        <w:t xml:space="preserve"> </w:t>
      </w:r>
      <w:r w:rsidRPr="00325EC6">
        <w:rPr>
          <w:rFonts w:ascii="Arial" w:eastAsiaTheme="minorHAnsi" w:hAnsi="Arial" w:cs="Arial"/>
          <w:i/>
          <w:iCs/>
          <w:color w:val="404040"/>
        </w:rPr>
        <w:t>equipment</w:t>
      </w:r>
      <w:r w:rsidRPr="00325EC6">
        <w:rPr>
          <w:rFonts w:ascii="Arial" w:eastAsiaTheme="minorHAnsi" w:hAnsi="Arial" w:cs="Arial"/>
          <w:i/>
          <w:iCs/>
          <w:color w:val="404040"/>
          <w:spacing w:val="45"/>
        </w:rPr>
        <w:t xml:space="preserve"> </w:t>
      </w:r>
      <w:r w:rsidRPr="00325EC6">
        <w:rPr>
          <w:rFonts w:ascii="Arial" w:eastAsiaTheme="minorHAnsi" w:hAnsi="Arial" w:cs="Arial"/>
          <w:color w:val="404040"/>
        </w:rPr>
        <w:t>or</w:t>
      </w:r>
      <w:r w:rsidRPr="00325EC6">
        <w:rPr>
          <w:rFonts w:ascii="Arial" w:eastAsiaTheme="minorHAnsi" w:hAnsi="Arial" w:cs="Arial"/>
          <w:color w:val="404040"/>
          <w:spacing w:val="14"/>
        </w:rPr>
        <w:t xml:space="preserve"> </w:t>
      </w:r>
      <w:r w:rsidR="00623A45" w:rsidRPr="00325EC6">
        <w:rPr>
          <w:rFonts w:ascii="Arial" w:eastAsiaTheme="minorHAnsi" w:hAnsi="Arial" w:cs="Arial"/>
          <w:i/>
          <w:iCs/>
          <w:color w:val="404040"/>
        </w:rPr>
        <w:t>appliances</w:t>
      </w:r>
      <w:r w:rsidR="00623A45" w:rsidRPr="00325EC6">
        <w:rPr>
          <w:rFonts w:ascii="Arial" w:eastAsiaTheme="minorHAnsi" w:hAnsi="Arial" w:cs="Arial"/>
          <w:i/>
          <w:iCs/>
          <w:color w:val="404040"/>
          <w:spacing w:val="-31"/>
        </w:rPr>
        <w:t>,</w:t>
      </w:r>
      <w:r w:rsidRPr="00325EC6">
        <w:rPr>
          <w:rFonts w:ascii="Arial" w:eastAsiaTheme="minorHAnsi" w:hAnsi="Arial" w:cs="Arial"/>
          <w:color w:val="404040"/>
          <w:spacing w:val="14"/>
        </w:rPr>
        <w:t xml:space="preserve"> </w:t>
      </w:r>
      <w:r w:rsidRPr="00325EC6">
        <w:rPr>
          <w:rFonts w:ascii="Arial" w:eastAsiaTheme="minorHAnsi" w:hAnsi="Arial" w:cs="Arial"/>
          <w:color w:val="404040"/>
        </w:rPr>
        <w:t>an</w:t>
      </w:r>
      <w:r w:rsidRPr="00325EC6">
        <w:rPr>
          <w:rFonts w:ascii="Arial" w:eastAsiaTheme="minorHAnsi" w:hAnsi="Arial" w:cs="Arial"/>
          <w:color w:val="404040"/>
          <w:spacing w:val="14"/>
        </w:rPr>
        <w:t xml:space="preserve"> </w:t>
      </w:r>
      <w:r w:rsidRPr="00325EC6">
        <w:rPr>
          <w:rFonts w:ascii="Arial" w:eastAsiaTheme="minorHAnsi" w:hAnsi="Arial" w:cs="Arial"/>
          <w:color w:val="404040"/>
        </w:rPr>
        <w:t>interior</w:t>
      </w:r>
      <w:r w:rsidRPr="00325EC6">
        <w:rPr>
          <w:rFonts w:ascii="Arial" w:eastAsiaTheme="minorHAnsi" w:hAnsi="Arial" w:cs="Arial"/>
          <w:color w:val="404040"/>
          <w:spacing w:val="14"/>
        </w:rPr>
        <w:t xml:space="preserve"> </w:t>
      </w:r>
      <w:r w:rsidRPr="00325EC6">
        <w:rPr>
          <w:rFonts w:ascii="Arial" w:eastAsiaTheme="minorHAnsi" w:hAnsi="Arial" w:cs="Arial"/>
          <w:color w:val="404040"/>
        </w:rPr>
        <w:t>or</w:t>
      </w:r>
      <w:r w:rsidRPr="00325EC6">
        <w:rPr>
          <w:rFonts w:ascii="Arial" w:eastAsiaTheme="minorHAnsi" w:hAnsi="Arial" w:cs="Arial"/>
          <w:color w:val="404040"/>
          <w:spacing w:val="14"/>
        </w:rPr>
        <w:t xml:space="preserve"> </w:t>
      </w:r>
      <w:r w:rsidRPr="00325EC6">
        <w:rPr>
          <w:rFonts w:ascii="Arial" w:eastAsiaTheme="minorHAnsi" w:hAnsi="Arial" w:cs="Arial"/>
          <w:color w:val="404040"/>
        </w:rPr>
        <w:t>exterior</w:t>
      </w:r>
      <w:r w:rsidRPr="00325EC6">
        <w:rPr>
          <w:rFonts w:ascii="Arial" w:eastAsiaTheme="minorHAnsi" w:hAnsi="Arial" w:cs="Arial"/>
          <w:color w:val="404040"/>
          <w:spacing w:val="14"/>
        </w:rPr>
        <w:t xml:space="preserve"> </w:t>
      </w:r>
      <w:r w:rsidRPr="00325EC6">
        <w:rPr>
          <w:rFonts w:ascii="Arial" w:eastAsiaTheme="minorHAnsi" w:hAnsi="Arial" w:cs="Arial"/>
          <w:color w:val="404040"/>
        </w:rPr>
        <w:t>means</w:t>
      </w:r>
      <w:r w:rsidRPr="00325EC6">
        <w:rPr>
          <w:rFonts w:ascii="Arial" w:eastAsiaTheme="minorHAnsi" w:hAnsi="Arial" w:cs="Arial"/>
          <w:color w:val="404040"/>
          <w:spacing w:val="14"/>
        </w:rPr>
        <w:t xml:space="preserve"> </w:t>
      </w:r>
      <w:r w:rsidRPr="00325EC6">
        <w:rPr>
          <w:rFonts w:ascii="Arial" w:eastAsiaTheme="minorHAnsi" w:hAnsi="Arial" w:cs="Arial"/>
          <w:color w:val="404040"/>
        </w:rPr>
        <w:t>of</w:t>
      </w:r>
      <w:r w:rsidRPr="00325EC6">
        <w:rPr>
          <w:rFonts w:ascii="Arial" w:eastAsiaTheme="minorHAnsi" w:hAnsi="Arial" w:cs="Arial"/>
          <w:color w:val="404040"/>
          <w:spacing w:val="14"/>
        </w:rPr>
        <w:t xml:space="preserve"> </w:t>
      </w:r>
      <w:r w:rsidRPr="00325EC6">
        <w:rPr>
          <w:rFonts w:ascii="Arial" w:eastAsiaTheme="minorHAnsi" w:hAnsi="Arial" w:cs="Arial"/>
          <w:color w:val="404040"/>
        </w:rPr>
        <w:t>access</w:t>
      </w:r>
      <w:r w:rsidRPr="00325EC6">
        <w:rPr>
          <w:rFonts w:ascii="Arial" w:eastAsiaTheme="minorHAnsi" w:hAnsi="Arial" w:cs="Arial"/>
          <w:color w:val="404040"/>
          <w:spacing w:val="14"/>
        </w:rPr>
        <w:t xml:space="preserve"> </w:t>
      </w:r>
      <w:r w:rsidRPr="00325EC6">
        <w:rPr>
          <w:rFonts w:ascii="Arial" w:eastAsiaTheme="minorHAnsi" w:hAnsi="Arial" w:cs="Arial"/>
          <w:color w:val="404040"/>
        </w:rPr>
        <w:t>shall</w:t>
      </w:r>
      <w:r w:rsidRPr="00325EC6">
        <w:rPr>
          <w:rFonts w:ascii="Arial" w:eastAsiaTheme="minorHAnsi" w:hAnsi="Arial" w:cs="Arial"/>
          <w:color w:val="404040"/>
          <w:spacing w:val="14"/>
        </w:rPr>
        <w:t xml:space="preserve"> </w:t>
      </w:r>
      <w:r w:rsidRPr="00325EC6">
        <w:rPr>
          <w:rFonts w:ascii="Arial" w:eastAsiaTheme="minorHAnsi" w:hAnsi="Arial" w:cs="Arial"/>
          <w:color w:val="404040"/>
        </w:rPr>
        <w:t>be</w:t>
      </w:r>
      <w:r w:rsidRPr="00325EC6">
        <w:rPr>
          <w:rFonts w:ascii="Arial" w:eastAsiaTheme="minorHAnsi" w:hAnsi="Arial" w:cs="Arial"/>
          <w:color w:val="404040"/>
          <w:spacing w:val="14"/>
        </w:rPr>
        <w:t xml:space="preserve"> </w:t>
      </w:r>
      <w:r w:rsidRPr="00325EC6">
        <w:rPr>
          <w:rFonts w:ascii="Arial" w:eastAsiaTheme="minorHAnsi" w:hAnsi="Arial" w:cs="Arial"/>
          <w:color w:val="404040"/>
        </w:rPr>
        <w:t>provided.</w:t>
      </w:r>
      <w:r w:rsidRPr="00325EC6">
        <w:rPr>
          <w:rFonts w:ascii="Arial" w:eastAsiaTheme="minorHAnsi" w:hAnsi="Arial" w:cs="Arial"/>
          <w:color w:val="404040"/>
          <w:spacing w:val="14"/>
        </w:rPr>
        <w:t xml:space="preserve"> </w:t>
      </w:r>
      <w:r w:rsidRPr="00325EC6">
        <w:rPr>
          <w:rFonts w:ascii="Arial" w:eastAsiaTheme="minorHAnsi" w:hAnsi="Arial" w:cs="Arial"/>
          <w:color w:val="404040"/>
        </w:rPr>
        <w:t>Such</w:t>
      </w:r>
      <w:r w:rsidRPr="00325EC6">
        <w:rPr>
          <w:rFonts w:ascii="Arial" w:eastAsiaTheme="minorHAnsi" w:hAnsi="Arial" w:cs="Arial"/>
          <w:color w:val="404040"/>
          <w:spacing w:val="15"/>
        </w:rPr>
        <w:t xml:space="preserve"> </w:t>
      </w:r>
      <w:r w:rsidRPr="00325EC6">
        <w:rPr>
          <w:rFonts w:ascii="Arial" w:eastAsiaTheme="minorHAnsi" w:hAnsi="Arial" w:cs="Arial"/>
          <w:color w:val="404040"/>
        </w:rPr>
        <w:t>access shall</w:t>
      </w:r>
      <w:r w:rsidRPr="00325EC6">
        <w:rPr>
          <w:rFonts w:ascii="Arial" w:eastAsiaTheme="minorHAnsi" w:hAnsi="Arial" w:cs="Arial"/>
          <w:color w:val="404040"/>
          <w:spacing w:val="16"/>
        </w:rPr>
        <w:t xml:space="preserve"> </w:t>
      </w:r>
      <w:r w:rsidRPr="00325EC6">
        <w:rPr>
          <w:rFonts w:ascii="Arial" w:eastAsiaTheme="minorHAnsi" w:hAnsi="Arial" w:cs="Arial"/>
          <w:color w:val="404040"/>
        </w:rPr>
        <w:t>not</w:t>
      </w:r>
      <w:r w:rsidRPr="00325EC6">
        <w:rPr>
          <w:rFonts w:ascii="Arial" w:eastAsiaTheme="minorHAnsi" w:hAnsi="Arial" w:cs="Arial"/>
          <w:color w:val="404040"/>
          <w:spacing w:val="16"/>
        </w:rPr>
        <w:t xml:space="preserve"> </w:t>
      </w:r>
      <w:r w:rsidRPr="00325EC6">
        <w:rPr>
          <w:rFonts w:ascii="Arial" w:eastAsiaTheme="minorHAnsi" w:hAnsi="Arial" w:cs="Arial"/>
          <w:color w:val="404040"/>
        </w:rPr>
        <w:t>require</w:t>
      </w:r>
      <w:r w:rsidRPr="00325EC6">
        <w:rPr>
          <w:rFonts w:ascii="Arial" w:eastAsiaTheme="minorHAnsi" w:hAnsi="Arial" w:cs="Arial"/>
          <w:color w:val="404040"/>
          <w:spacing w:val="16"/>
        </w:rPr>
        <w:t xml:space="preserve"> </w:t>
      </w:r>
      <w:r w:rsidRPr="00325EC6">
        <w:rPr>
          <w:rFonts w:ascii="Arial" w:eastAsiaTheme="minorHAnsi" w:hAnsi="Arial" w:cs="Arial"/>
          <w:color w:val="404040"/>
        </w:rPr>
        <w:t>climbing</w:t>
      </w:r>
      <w:r w:rsidRPr="00325EC6">
        <w:rPr>
          <w:rFonts w:ascii="Arial" w:eastAsiaTheme="minorHAnsi" w:hAnsi="Arial" w:cs="Arial"/>
          <w:color w:val="404040"/>
          <w:spacing w:val="16"/>
        </w:rPr>
        <w:t xml:space="preserve"> </w:t>
      </w:r>
      <w:r w:rsidRPr="00325EC6">
        <w:rPr>
          <w:rFonts w:ascii="Arial" w:eastAsiaTheme="minorHAnsi" w:hAnsi="Arial" w:cs="Arial"/>
          <w:color w:val="404040"/>
        </w:rPr>
        <w:t>over</w:t>
      </w:r>
      <w:r w:rsidRPr="00325EC6">
        <w:rPr>
          <w:rFonts w:ascii="Arial" w:eastAsiaTheme="minorHAnsi" w:hAnsi="Arial" w:cs="Arial"/>
          <w:color w:val="404040"/>
          <w:spacing w:val="16"/>
        </w:rPr>
        <w:t xml:space="preserve"> </w:t>
      </w:r>
      <w:r w:rsidRPr="00325EC6">
        <w:rPr>
          <w:rFonts w:ascii="Arial" w:eastAsiaTheme="minorHAnsi" w:hAnsi="Arial" w:cs="Arial"/>
          <w:color w:val="404040"/>
        </w:rPr>
        <w:t>obstructions</w:t>
      </w:r>
      <w:r w:rsidRPr="00325EC6">
        <w:rPr>
          <w:rFonts w:ascii="Arial" w:eastAsiaTheme="minorHAnsi" w:hAnsi="Arial" w:cs="Arial"/>
          <w:color w:val="404040"/>
          <w:spacing w:val="17"/>
        </w:rPr>
        <w:t xml:space="preserve"> </w:t>
      </w:r>
      <w:r w:rsidRPr="00325EC6">
        <w:rPr>
          <w:rFonts w:ascii="Arial" w:eastAsiaTheme="minorHAnsi" w:hAnsi="Arial" w:cs="Arial"/>
          <w:color w:val="404040"/>
        </w:rPr>
        <w:t>greater</w:t>
      </w:r>
      <w:r w:rsidRPr="00325EC6">
        <w:rPr>
          <w:rFonts w:ascii="Arial" w:eastAsiaTheme="minorHAnsi" w:hAnsi="Arial" w:cs="Arial"/>
          <w:color w:val="404040"/>
          <w:spacing w:val="16"/>
        </w:rPr>
        <w:t xml:space="preserve"> </w:t>
      </w:r>
      <w:r w:rsidRPr="00325EC6">
        <w:rPr>
          <w:rFonts w:ascii="Arial" w:eastAsiaTheme="minorHAnsi" w:hAnsi="Arial" w:cs="Arial"/>
          <w:color w:val="404040"/>
        </w:rPr>
        <w:t>than</w:t>
      </w:r>
      <w:r w:rsidRPr="00325EC6">
        <w:rPr>
          <w:rFonts w:ascii="Arial" w:eastAsiaTheme="minorHAnsi" w:hAnsi="Arial" w:cs="Arial"/>
          <w:color w:val="404040"/>
          <w:spacing w:val="16"/>
        </w:rPr>
        <w:t xml:space="preserve"> </w:t>
      </w:r>
      <w:r w:rsidRPr="00325EC6">
        <w:rPr>
          <w:rFonts w:ascii="Arial" w:eastAsiaTheme="minorHAnsi" w:hAnsi="Arial" w:cs="Arial"/>
          <w:color w:val="404040"/>
        </w:rPr>
        <w:t>30</w:t>
      </w:r>
      <w:r w:rsidRPr="00325EC6">
        <w:rPr>
          <w:rFonts w:ascii="Arial" w:eastAsiaTheme="minorHAnsi" w:hAnsi="Arial" w:cs="Arial"/>
          <w:color w:val="404040"/>
          <w:spacing w:val="17"/>
        </w:rPr>
        <w:t xml:space="preserve"> </w:t>
      </w:r>
      <w:r w:rsidRPr="00325EC6">
        <w:rPr>
          <w:rFonts w:ascii="Arial" w:eastAsiaTheme="minorHAnsi" w:hAnsi="Arial" w:cs="Arial"/>
          <w:color w:val="404040"/>
        </w:rPr>
        <w:t>inches</w:t>
      </w:r>
      <w:r w:rsidRPr="00325EC6">
        <w:rPr>
          <w:rFonts w:ascii="Arial" w:eastAsiaTheme="minorHAnsi" w:hAnsi="Arial" w:cs="Arial"/>
          <w:color w:val="404040"/>
          <w:spacing w:val="16"/>
        </w:rPr>
        <w:t xml:space="preserve"> </w:t>
      </w:r>
      <w:r w:rsidRPr="00325EC6">
        <w:rPr>
          <w:rFonts w:ascii="Arial" w:eastAsiaTheme="minorHAnsi" w:hAnsi="Arial" w:cs="Arial"/>
          <w:color w:val="404040"/>
        </w:rPr>
        <w:t>(762</w:t>
      </w:r>
      <w:r w:rsidRPr="00325EC6">
        <w:rPr>
          <w:rFonts w:ascii="Arial" w:eastAsiaTheme="minorHAnsi" w:hAnsi="Arial" w:cs="Arial"/>
          <w:color w:val="404040"/>
          <w:spacing w:val="16"/>
        </w:rPr>
        <w:t xml:space="preserve"> </w:t>
      </w:r>
      <w:r w:rsidRPr="00325EC6">
        <w:rPr>
          <w:rFonts w:ascii="Arial" w:eastAsiaTheme="minorHAnsi" w:hAnsi="Arial" w:cs="Arial"/>
          <w:color w:val="404040"/>
        </w:rPr>
        <w:t>mm)</w:t>
      </w:r>
      <w:r w:rsidRPr="00325EC6">
        <w:rPr>
          <w:rFonts w:ascii="Arial" w:eastAsiaTheme="minorHAnsi" w:hAnsi="Arial" w:cs="Arial"/>
          <w:color w:val="404040"/>
          <w:spacing w:val="16"/>
        </w:rPr>
        <w:t xml:space="preserve"> </w:t>
      </w:r>
      <w:r w:rsidRPr="00325EC6">
        <w:rPr>
          <w:rFonts w:ascii="Arial" w:eastAsiaTheme="minorHAnsi" w:hAnsi="Arial" w:cs="Arial"/>
          <w:color w:val="404040"/>
        </w:rPr>
        <w:t>in</w:t>
      </w:r>
      <w:r w:rsidRPr="00325EC6">
        <w:rPr>
          <w:rFonts w:ascii="Arial" w:eastAsiaTheme="minorHAnsi" w:hAnsi="Arial" w:cs="Arial"/>
          <w:color w:val="404040"/>
          <w:spacing w:val="16"/>
        </w:rPr>
        <w:t xml:space="preserve"> </w:t>
      </w:r>
      <w:r w:rsidRPr="00325EC6">
        <w:rPr>
          <w:rFonts w:ascii="Arial" w:eastAsiaTheme="minorHAnsi" w:hAnsi="Arial" w:cs="Arial"/>
          <w:color w:val="404040"/>
        </w:rPr>
        <w:t>height</w:t>
      </w:r>
      <w:r w:rsidRPr="00325EC6">
        <w:rPr>
          <w:rFonts w:ascii="Arial" w:eastAsiaTheme="minorHAnsi" w:hAnsi="Arial" w:cs="Arial"/>
          <w:color w:val="404040"/>
          <w:spacing w:val="16"/>
        </w:rPr>
        <w:t xml:space="preserve"> </w:t>
      </w:r>
      <w:r w:rsidRPr="00325EC6">
        <w:rPr>
          <w:rFonts w:ascii="Arial" w:eastAsiaTheme="minorHAnsi" w:hAnsi="Arial" w:cs="Arial"/>
          <w:color w:val="404040"/>
        </w:rPr>
        <w:t>or</w:t>
      </w:r>
      <w:r w:rsidRPr="00325EC6">
        <w:rPr>
          <w:rFonts w:ascii="Arial" w:eastAsiaTheme="minorHAnsi" w:hAnsi="Arial" w:cs="Arial"/>
          <w:color w:val="404040"/>
          <w:spacing w:val="16"/>
        </w:rPr>
        <w:t xml:space="preserve"> </w:t>
      </w:r>
      <w:r w:rsidRPr="00325EC6">
        <w:rPr>
          <w:rFonts w:ascii="Arial" w:eastAsiaTheme="minorHAnsi" w:hAnsi="Arial" w:cs="Arial"/>
          <w:color w:val="404040"/>
        </w:rPr>
        <w:t>walking on</w:t>
      </w:r>
      <w:r w:rsidRPr="00325EC6">
        <w:rPr>
          <w:rFonts w:ascii="Arial" w:eastAsiaTheme="minorHAnsi" w:hAnsi="Arial" w:cs="Arial"/>
          <w:color w:val="404040"/>
          <w:spacing w:val="4"/>
        </w:rPr>
        <w:t xml:space="preserve"> </w:t>
      </w:r>
      <w:r w:rsidRPr="00325EC6">
        <w:rPr>
          <w:rFonts w:ascii="Arial" w:eastAsiaTheme="minorHAnsi" w:hAnsi="Arial" w:cs="Arial"/>
          <w:color w:val="404040"/>
        </w:rPr>
        <w:t>roofs</w:t>
      </w:r>
      <w:r w:rsidRPr="00325EC6">
        <w:rPr>
          <w:rFonts w:ascii="Arial" w:eastAsiaTheme="minorHAnsi" w:hAnsi="Arial" w:cs="Arial"/>
          <w:color w:val="404040"/>
          <w:spacing w:val="4"/>
        </w:rPr>
        <w:t xml:space="preserve"> </w:t>
      </w:r>
      <w:r w:rsidRPr="00325EC6">
        <w:rPr>
          <w:rFonts w:ascii="Arial" w:eastAsiaTheme="minorHAnsi" w:hAnsi="Arial" w:cs="Arial"/>
          <w:color w:val="404040"/>
        </w:rPr>
        <w:t>having</w:t>
      </w:r>
      <w:r w:rsidRPr="00325EC6">
        <w:rPr>
          <w:rFonts w:ascii="Arial" w:eastAsiaTheme="minorHAnsi" w:hAnsi="Arial" w:cs="Arial"/>
          <w:color w:val="404040"/>
          <w:spacing w:val="5"/>
        </w:rPr>
        <w:t xml:space="preserve"> </w:t>
      </w:r>
      <w:r w:rsidRPr="00325EC6">
        <w:rPr>
          <w:rFonts w:ascii="Arial" w:eastAsiaTheme="minorHAnsi" w:hAnsi="Arial" w:cs="Arial"/>
          <w:color w:val="404040"/>
        </w:rPr>
        <w:t>a</w:t>
      </w:r>
      <w:r w:rsidRPr="00325EC6">
        <w:rPr>
          <w:rFonts w:ascii="Arial" w:eastAsiaTheme="minorHAnsi" w:hAnsi="Arial" w:cs="Arial"/>
          <w:color w:val="404040"/>
          <w:spacing w:val="4"/>
        </w:rPr>
        <w:t xml:space="preserve"> </w:t>
      </w:r>
      <w:r w:rsidRPr="00325EC6">
        <w:rPr>
          <w:rFonts w:ascii="Arial" w:eastAsiaTheme="minorHAnsi" w:hAnsi="Arial" w:cs="Arial"/>
          <w:color w:val="404040"/>
        </w:rPr>
        <w:t>slope</w:t>
      </w:r>
      <w:r w:rsidRPr="00325EC6">
        <w:rPr>
          <w:rFonts w:ascii="Arial" w:eastAsiaTheme="minorHAnsi" w:hAnsi="Arial" w:cs="Arial"/>
          <w:color w:val="404040"/>
          <w:spacing w:val="4"/>
        </w:rPr>
        <w:t xml:space="preserve"> </w:t>
      </w:r>
      <w:r w:rsidRPr="00325EC6">
        <w:rPr>
          <w:rFonts w:ascii="Arial" w:eastAsiaTheme="minorHAnsi" w:hAnsi="Arial" w:cs="Arial"/>
          <w:color w:val="404040"/>
        </w:rPr>
        <w:t>greater</w:t>
      </w:r>
      <w:r w:rsidRPr="00325EC6">
        <w:rPr>
          <w:rFonts w:ascii="Arial" w:eastAsiaTheme="minorHAnsi" w:hAnsi="Arial" w:cs="Arial"/>
          <w:color w:val="404040"/>
          <w:spacing w:val="4"/>
        </w:rPr>
        <w:t xml:space="preserve"> </w:t>
      </w:r>
      <w:r w:rsidRPr="00325EC6">
        <w:rPr>
          <w:rFonts w:ascii="Arial" w:eastAsiaTheme="minorHAnsi" w:hAnsi="Arial" w:cs="Arial"/>
          <w:color w:val="404040"/>
        </w:rPr>
        <w:t>than</w:t>
      </w:r>
      <w:r w:rsidRPr="00325EC6">
        <w:rPr>
          <w:rFonts w:ascii="Arial" w:eastAsiaTheme="minorHAnsi" w:hAnsi="Arial" w:cs="Arial"/>
          <w:color w:val="404040"/>
          <w:spacing w:val="4"/>
        </w:rPr>
        <w:t xml:space="preserve"> </w:t>
      </w:r>
      <w:r w:rsidRPr="00325EC6">
        <w:rPr>
          <w:rFonts w:ascii="Arial" w:eastAsiaTheme="minorHAnsi" w:hAnsi="Arial" w:cs="Arial"/>
          <w:color w:val="404040"/>
        </w:rPr>
        <w:t>4</w:t>
      </w:r>
      <w:r w:rsidRPr="00325EC6">
        <w:rPr>
          <w:rFonts w:ascii="Arial" w:eastAsiaTheme="minorHAnsi" w:hAnsi="Arial" w:cs="Arial"/>
          <w:color w:val="404040"/>
          <w:spacing w:val="4"/>
        </w:rPr>
        <w:t xml:space="preserve"> </w:t>
      </w:r>
      <w:r w:rsidRPr="00325EC6">
        <w:rPr>
          <w:rFonts w:ascii="Arial" w:eastAsiaTheme="minorHAnsi" w:hAnsi="Arial" w:cs="Arial"/>
          <w:color w:val="404040"/>
        </w:rPr>
        <w:t>units</w:t>
      </w:r>
      <w:r w:rsidRPr="00325EC6">
        <w:rPr>
          <w:rFonts w:ascii="Arial" w:eastAsiaTheme="minorHAnsi" w:hAnsi="Arial" w:cs="Arial"/>
          <w:color w:val="404040"/>
          <w:spacing w:val="4"/>
        </w:rPr>
        <w:t xml:space="preserve"> </w:t>
      </w:r>
      <w:r w:rsidRPr="00325EC6">
        <w:rPr>
          <w:rFonts w:ascii="Arial" w:eastAsiaTheme="minorHAnsi" w:hAnsi="Arial" w:cs="Arial"/>
          <w:color w:val="404040"/>
        </w:rPr>
        <w:t>vertical</w:t>
      </w:r>
      <w:r w:rsidRPr="00325EC6">
        <w:rPr>
          <w:rFonts w:ascii="Arial" w:eastAsiaTheme="minorHAnsi" w:hAnsi="Arial" w:cs="Arial"/>
          <w:color w:val="404040"/>
          <w:spacing w:val="4"/>
        </w:rPr>
        <w:t xml:space="preserve"> </w:t>
      </w:r>
      <w:r w:rsidRPr="00325EC6">
        <w:rPr>
          <w:rFonts w:ascii="Arial" w:eastAsiaTheme="minorHAnsi" w:hAnsi="Arial" w:cs="Arial"/>
          <w:color w:val="404040"/>
        </w:rPr>
        <w:t>in</w:t>
      </w:r>
      <w:r w:rsidRPr="00325EC6">
        <w:rPr>
          <w:rFonts w:ascii="Arial" w:eastAsiaTheme="minorHAnsi" w:hAnsi="Arial" w:cs="Arial"/>
          <w:color w:val="404040"/>
          <w:spacing w:val="4"/>
        </w:rPr>
        <w:t xml:space="preserve"> </w:t>
      </w:r>
      <w:r w:rsidRPr="00325EC6">
        <w:rPr>
          <w:rFonts w:ascii="Arial" w:eastAsiaTheme="minorHAnsi" w:hAnsi="Arial" w:cs="Arial"/>
          <w:color w:val="404040"/>
        </w:rPr>
        <w:t>12</w:t>
      </w:r>
      <w:r w:rsidRPr="00325EC6">
        <w:rPr>
          <w:rFonts w:ascii="Arial" w:eastAsiaTheme="minorHAnsi" w:hAnsi="Arial" w:cs="Arial"/>
          <w:color w:val="404040"/>
          <w:spacing w:val="4"/>
        </w:rPr>
        <w:t xml:space="preserve"> </w:t>
      </w:r>
      <w:r w:rsidRPr="00325EC6">
        <w:rPr>
          <w:rFonts w:ascii="Arial" w:eastAsiaTheme="minorHAnsi" w:hAnsi="Arial" w:cs="Arial"/>
          <w:color w:val="404040"/>
        </w:rPr>
        <w:t>units</w:t>
      </w:r>
      <w:r w:rsidRPr="00325EC6">
        <w:rPr>
          <w:rFonts w:ascii="Arial" w:eastAsiaTheme="minorHAnsi" w:hAnsi="Arial" w:cs="Arial"/>
          <w:color w:val="404040"/>
          <w:spacing w:val="4"/>
        </w:rPr>
        <w:t xml:space="preserve"> </w:t>
      </w:r>
      <w:r w:rsidRPr="00325EC6">
        <w:rPr>
          <w:rFonts w:ascii="Arial" w:eastAsiaTheme="minorHAnsi" w:hAnsi="Arial" w:cs="Arial"/>
          <w:color w:val="404040"/>
        </w:rPr>
        <w:t>horizontal</w:t>
      </w:r>
      <w:r w:rsidRPr="00325EC6">
        <w:rPr>
          <w:rFonts w:ascii="Arial" w:eastAsiaTheme="minorHAnsi" w:hAnsi="Arial" w:cs="Arial"/>
          <w:color w:val="404040"/>
          <w:spacing w:val="4"/>
        </w:rPr>
        <w:t xml:space="preserve"> </w:t>
      </w:r>
      <w:r w:rsidRPr="00325EC6">
        <w:rPr>
          <w:rFonts w:ascii="Arial" w:eastAsiaTheme="minorHAnsi" w:hAnsi="Arial" w:cs="Arial"/>
          <w:color w:val="404040"/>
        </w:rPr>
        <w:t>(33-percent</w:t>
      </w:r>
      <w:r w:rsidRPr="00325EC6">
        <w:rPr>
          <w:rFonts w:ascii="Arial" w:eastAsiaTheme="minorHAnsi" w:hAnsi="Arial" w:cs="Arial"/>
          <w:color w:val="404040"/>
          <w:spacing w:val="4"/>
        </w:rPr>
        <w:t xml:space="preserve"> </w:t>
      </w:r>
      <w:r w:rsidRPr="00325EC6">
        <w:rPr>
          <w:rFonts w:ascii="Arial" w:eastAsiaTheme="minorHAnsi" w:hAnsi="Arial" w:cs="Arial"/>
          <w:color w:val="404040"/>
        </w:rPr>
        <w:t>slope).</w:t>
      </w:r>
      <w:r w:rsidRPr="00325EC6">
        <w:rPr>
          <w:rFonts w:ascii="Arial" w:eastAsiaTheme="minorHAnsi" w:hAnsi="Arial" w:cs="Arial"/>
          <w:color w:val="404040"/>
          <w:spacing w:val="4"/>
        </w:rPr>
        <w:t xml:space="preserve"> </w:t>
      </w:r>
      <w:r w:rsidRPr="00325EC6">
        <w:rPr>
          <w:rFonts w:ascii="Arial" w:eastAsiaTheme="minorHAnsi" w:hAnsi="Arial" w:cs="Arial"/>
          <w:color w:val="404040"/>
        </w:rPr>
        <w:t>Such</w:t>
      </w:r>
      <w:r w:rsidRPr="00325EC6">
        <w:rPr>
          <w:rFonts w:ascii="Arial" w:eastAsiaTheme="minorHAnsi" w:hAnsi="Arial" w:cs="Arial"/>
          <w:color w:val="404040"/>
          <w:spacing w:val="1"/>
        </w:rPr>
        <w:t xml:space="preserve"> </w:t>
      </w:r>
      <w:r w:rsidRPr="00325EC6">
        <w:rPr>
          <w:rFonts w:ascii="Arial" w:eastAsiaTheme="minorHAnsi" w:hAnsi="Arial" w:cs="Arial"/>
          <w:color w:val="404040"/>
        </w:rPr>
        <w:t>access</w:t>
      </w:r>
      <w:r w:rsidRPr="00325EC6">
        <w:rPr>
          <w:rFonts w:ascii="Arial" w:eastAsiaTheme="minorHAnsi" w:hAnsi="Arial" w:cs="Arial"/>
          <w:color w:val="404040"/>
          <w:spacing w:val="1"/>
        </w:rPr>
        <w:t xml:space="preserve"> </w:t>
      </w:r>
      <w:r w:rsidRPr="00325EC6">
        <w:rPr>
          <w:rFonts w:ascii="Arial" w:eastAsiaTheme="minorHAnsi" w:hAnsi="Arial" w:cs="Arial"/>
          <w:color w:val="404040"/>
        </w:rPr>
        <w:t>shall</w:t>
      </w:r>
      <w:r w:rsidRPr="00325EC6">
        <w:rPr>
          <w:rFonts w:ascii="Arial" w:eastAsiaTheme="minorHAnsi" w:hAnsi="Arial" w:cs="Arial"/>
          <w:color w:val="404040"/>
          <w:spacing w:val="1"/>
        </w:rPr>
        <w:t xml:space="preserve"> </w:t>
      </w:r>
      <w:r w:rsidRPr="00325EC6">
        <w:rPr>
          <w:rFonts w:ascii="Arial" w:eastAsiaTheme="minorHAnsi" w:hAnsi="Arial" w:cs="Arial"/>
          <w:color w:val="404040"/>
        </w:rPr>
        <w:t>not</w:t>
      </w:r>
      <w:r w:rsidRPr="00325EC6">
        <w:rPr>
          <w:rFonts w:ascii="Arial" w:eastAsiaTheme="minorHAnsi" w:hAnsi="Arial" w:cs="Arial"/>
          <w:color w:val="404040"/>
          <w:spacing w:val="1"/>
        </w:rPr>
        <w:t xml:space="preserve"> </w:t>
      </w:r>
      <w:r w:rsidRPr="00325EC6">
        <w:rPr>
          <w:rFonts w:ascii="Arial" w:eastAsiaTheme="minorHAnsi" w:hAnsi="Arial" w:cs="Arial"/>
          <w:color w:val="404040"/>
        </w:rPr>
        <w:t>require</w:t>
      </w:r>
      <w:r w:rsidRPr="00325EC6">
        <w:rPr>
          <w:rFonts w:ascii="Arial" w:eastAsiaTheme="minorHAnsi" w:hAnsi="Arial" w:cs="Arial"/>
          <w:color w:val="404040"/>
          <w:spacing w:val="1"/>
        </w:rPr>
        <w:t xml:space="preserve"> </w:t>
      </w:r>
      <w:r w:rsidRPr="00325EC6">
        <w:rPr>
          <w:rFonts w:ascii="Arial" w:eastAsiaTheme="minorHAnsi" w:hAnsi="Arial" w:cs="Arial"/>
          <w:color w:val="404040"/>
        </w:rPr>
        <w:t>the use</w:t>
      </w:r>
      <w:r w:rsidRPr="00325EC6">
        <w:rPr>
          <w:rFonts w:ascii="Arial" w:eastAsiaTheme="minorHAnsi" w:hAnsi="Arial" w:cs="Arial"/>
          <w:color w:val="404040"/>
          <w:spacing w:val="3"/>
        </w:rPr>
        <w:t xml:space="preserve"> </w:t>
      </w:r>
      <w:r w:rsidRPr="00325EC6">
        <w:rPr>
          <w:rFonts w:ascii="Arial" w:eastAsiaTheme="minorHAnsi" w:hAnsi="Arial" w:cs="Arial"/>
          <w:color w:val="404040"/>
        </w:rPr>
        <w:t>of</w:t>
      </w:r>
      <w:r w:rsidRPr="00325EC6">
        <w:rPr>
          <w:rFonts w:ascii="Arial" w:eastAsiaTheme="minorHAnsi" w:hAnsi="Arial" w:cs="Arial"/>
          <w:color w:val="404040"/>
          <w:spacing w:val="1"/>
        </w:rPr>
        <w:t xml:space="preserve"> </w:t>
      </w:r>
      <w:r w:rsidRPr="00325EC6">
        <w:rPr>
          <w:rFonts w:ascii="Arial" w:eastAsiaTheme="minorHAnsi" w:hAnsi="Arial" w:cs="Arial"/>
          <w:color w:val="404040"/>
        </w:rPr>
        <w:t>portable</w:t>
      </w:r>
      <w:r w:rsidRPr="00325EC6">
        <w:rPr>
          <w:rFonts w:ascii="Arial" w:eastAsiaTheme="minorHAnsi" w:hAnsi="Arial" w:cs="Arial"/>
          <w:color w:val="404040"/>
          <w:spacing w:val="1"/>
        </w:rPr>
        <w:t xml:space="preserve"> </w:t>
      </w:r>
      <w:r w:rsidRPr="00325EC6">
        <w:rPr>
          <w:rFonts w:ascii="Arial" w:eastAsiaTheme="minorHAnsi" w:hAnsi="Arial" w:cs="Arial"/>
          <w:color w:val="404040"/>
        </w:rPr>
        <w:t>ladders.</w:t>
      </w:r>
    </w:p>
    <w:p w14:paraId="20FCB63E" w14:textId="77777777" w:rsidR="00325EC6" w:rsidRPr="00325EC6" w:rsidRDefault="00325EC6" w:rsidP="00325EC6">
      <w:pPr>
        <w:kinsoku w:val="0"/>
        <w:overflowPunct w:val="0"/>
        <w:autoSpaceDE w:val="0"/>
        <w:autoSpaceDN w:val="0"/>
        <w:adjustRightInd w:val="0"/>
        <w:spacing w:before="2" w:after="0" w:afterAutospacing="0" w:line="244" w:lineRule="auto"/>
        <w:ind w:left="107" w:right="105" w:firstLine="300"/>
        <w:jc w:val="both"/>
        <w:rPr>
          <w:rFonts w:ascii="Arial" w:eastAsiaTheme="minorHAnsi" w:hAnsi="Arial" w:cs="Arial"/>
          <w:color w:val="404040"/>
        </w:rPr>
      </w:pPr>
      <w:r w:rsidRPr="00325EC6">
        <w:rPr>
          <w:rFonts w:ascii="Arial" w:eastAsiaTheme="minorHAnsi" w:hAnsi="Arial" w:cs="Arial"/>
          <w:color w:val="404040"/>
        </w:rPr>
        <w:t xml:space="preserve">Permanent ladders installed to provide the required </w:t>
      </w:r>
      <w:r w:rsidRPr="00325EC6">
        <w:rPr>
          <w:rFonts w:ascii="Arial" w:eastAsiaTheme="minorHAnsi" w:hAnsi="Arial" w:cs="Arial"/>
          <w:i/>
          <w:iCs/>
          <w:color w:val="404040"/>
        </w:rPr>
        <w:t xml:space="preserve">access </w:t>
      </w:r>
      <w:r w:rsidRPr="00325EC6">
        <w:rPr>
          <w:rFonts w:ascii="Arial" w:eastAsiaTheme="minorHAnsi" w:hAnsi="Arial" w:cs="Arial"/>
          <w:color w:val="404040"/>
        </w:rPr>
        <w:t>shall comply with the following minimum design criteria:</w:t>
      </w:r>
    </w:p>
    <w:p w14:paraId="19E81E40" w14:textId="77777777" w:rsidR="00325EC6" w:rsidRPr="00325EC6" w:rsidRDefault="00325EC6" w:rsidP="00325EC6">
      <w:pPr>
        <w:kinsoku w:val="0"/>
        <w:overflowPunct w:val="0"/>
        <w:autoSpaceDE w:val="0"/>
        <w:autoSpaceDN w:val="0"/>
        <w:adjustRightInd w:val="0"/>
        <w:spacing w:after="0" w:afterAutospacing="0"/>
        <w:ind w:left="0" w:firstLine="0"/>
        <w:rPr>
          <w:rFonts w:ascii="Arial" w:eastAsiaTheme="minorHAnsi" w:hAnsi="Arial" w:cs="Arial"/>
          <w:sz w:val="33"/>
          <w:szCs w:val="33"/>
        </w:rPr>
      </w:pPr>
    </w:p>
    <w:p w14:paraId="78DD39CA" w14:textId="77777777" w:rsidR="00325EC6" w:rsidRPr="00325EC6" w:rsidRDefault="00325EC6" w:rsidP="00325EC6">
      <w:pPr>
        <w:numPr>
          <w:ilvl w:val="1"/>
          <w:numId w:val="17"/>
        </w:numPr>
        <w:tabs>
          <w:tab w:val="left" w:pos="897"/>
        </w:tabs>
        <w:kinsoku w:val="0"/>
        <w:overflowPunct w:val="0"/>
        <w:autoSpaceDE w:val="0"/>
        <w:autoSpaceDN w:val="0"/>
        <w:adjustRightInd w:val="0"/>
        <w:spacing w:after="0" w:afterAutospacing="0" w:line="244" w:lineRule="auto"/>
        <w:ind w:left="782" w:right="104" w:hanging="256"/>
        <w:jc w:val="both"/>
        <w:rPr>
          <w:rFonts w:ascii="Arial" w:eastAsiaTheme="minorHAnsi" w:hAnsi="Arial" w:cs="Arial"/>
          <w:color w:val="404040"/>
        </w:rPr>
      </w:pPr>
      <w:r w:rsidRPr="00325EC6">
        <w:rPr>
          <w:rFonts w:ascii="Times New Roman" w:eastAsiaTheme="minorHAnsi" w:hAnsi="Times New Roman"/>
          <w:sz w:val="24"/>
          <w:szCs w:val="24"/>
        </w:rPr>
        <w:tab/>
      </w:r>
      <w:r w:rsidRPr="00325EC6">
        <w:rPr>
          <w:rFonts w:ascii="Arial" w:eastAsiaTheme="minorHAnsi" w:hAnsi="Arial" w:cs="Arial"/>
          <w:color w:val="404040"/>
        </w:rPr>
        <w:t xml:space="preserve">The side railing shall extend above the parapet, roof edge </w:t>
      </w:r>
      <w:r w:rsidRPr="00325EC6">
        <w:rPr>
          <w:rFonts w:ascii="Arial" w:eastAsiaTheme="minorHAnsi" w:hAnsi="Arial" w:cs="Arial"/>
          <w:color w:val="02B1F7"/>
          <w:u w:val="single"/>
        </w:rPr>
        <w:t>or landing platform</w:t>
      </w:r>
      <w:r w:rsidRPr="00325EC6">
        <w:rPr>
          <w:rFonts w:ascii="Arial" w:eastAsiaTheme="minorHAnsi" w:hAnsi="Arial" w:cs="Arial"/>
          <w:color w:val="02B1F7"/>
        </w:rPr>
        <w:t xml:space="preserve"> </w:t>
      </w:r>
      <w:r w:rsidRPr="00325EC6">
        <w:rPr>
          <w:rFonts w:ascii="Arial" w:eastAsiaTheme="minorHAnsi" w:hAnsi="Arial" w:cs="Arial"/>
          <w:color w:val="404040"/>
        </w:rPr>
        <w:t>not less than</w:t>
      </w:r>
      <w:r w:rsidRPr="00325EC6">
        <w:rPr>
          <w:rFonts w:ascii="Arial" w:eastAsiaTheme="minorHAnsi" w:hAnsi="Arial" w:cs="Arial"/>
          <w:strike/>
          <w:color w:val="333333"/>
        </w:rPr>
        <w:t xml:space="preserve"> 30 inches (762 mm)</w:t>
      </w:r>
      <w:r w:rsidRPr="00325EC6">
        <w:rPr>
          <w:rFonts w:ascii="Arial" w:eastAsiaTheme="minorHAnsi" w:hAnsi="Arial" w:cs="Arial"/>
          <w:color w:val="333333"/>
        </w:rPr>
        <w:t xml:space="preserve"> </w:t>
      </w:r>
      <w:r w:rsidRPr="00325EC6">
        <w:rPr>
          <w:rFonts w:ascii="Arial" w:eastAsiaTheme="minorHAnsi" w:hAnsi="Arial" w:cs="Arial"/>
          <w:color w:val="02B1F7"/>
          <w:u w:val="single"/>
        </w:rPr>
        <w:t>42 inches (1067</w:t>
      </w:r>
      <w:r w:rsidRPr="00325EC6">
        <w:rPr>
          <w:rFonts w:ascii="Arial" w:eastAsiaTheme="minorHAnsi" w:hAnsi="Arial" w:cs="Arial"/>
          <w:color w:val="02B1F7"/>
          <w:spacing w:val="36"/>
          <w:u w:val="single"/>
        </w:rPr>
        <w:t xml:space="preserve"> </w:t>
      </w:r>
      <w:r w:rsidRPr="00325EC6">
        <w:rPr>
          <w:rFonts w:ascii="Arial" w:eastAsiaTheme="minorHAnsi" w:hAnsi="Arial" w:cs="Arial"/>
          <w:color w:val="02B1F7"/>
          <w:u w:val="single"/>
        </w:rPr>
        <w:t>mm)</w:t>
      </w:r>
      <w:r w:rsidRPr="00325EC6">
        <w:rPr>
          <w:rFonts w:ascii="Arial" w:eastAsiaTheme="minorHAnsi" w:hAnsi="Arial" w:cs="Arial"/>
          <w:color w:val="404040"/>
          <w:u w:val="single"/>
        </w:rPr>
        <w:t>.</w:t>
      </w:r>
    </w:p>
    <w:p w14:paraId="59FEF198" w14:textId="77777777" w:rsidR="00325EC6" w:rsidRPr="00325EC6" w:rsidRDefault="00325EC6" w:rsidP="00325EC6">
      <w:pPr>
        <w:numPr>
          <w:ilvl w:val="1"/>
          <w:numId w:val="17"/>
        </w:numPr>
        <w:tabs>
          <w:tab w:val="left" w:pos="897"/>
        </w:tabs>
        <w:kinsoku w:val="0"/>
        <w:overflowPunct w:val="0"/>
        <w:autoSpaceDE w:val="0"/>
        <w:autoSpaceDN w:val="0"/>
        <w:adjustRightInd w:val="0"/>
        <w:spacing w:before="2" w:after="0" w:afterAutospacing="0" w:line="244" w:lineRule="auto"/>
        <w:ind w:left="782" w:right="103" w:hanging="256"/>
        <w:jc w:val="both"/>
        <w:rPr>
          <w:rFonts w:ascii="Arial" w:eastAsiaTheme="minorHAnsi" w:hAnsi="Arial" w:cs="Arial"/>
          <w:color w:val="404040"/>
        </w:rPr>
      </w:pPr>
      <w:r w:rsidRPr="00325EC6">
        <w:rPr>
          <w:rFonts w:ascii="Times New Roman" w:eastAsiaTheme="minorHAnsi" w:hAnsi="Times New Roman"/>
          <w:sz w:val="24"/>
          <w:szCs w:val="24"/>
        </w:rPr>
        <w:tab/>
      </w:r>
      <w:r w:rsidRPr="00325EC6">
        <w:rPr>
          <w:rFonts w:ascii="Arial" w:eastAsiaTheme="minorHAnsi" w:hAnsi="Arial" w:cs="Arial"/>
          <w:color w:val="404040"/>
        </w:rPr>
        <w:t>Ladders</w:t>
      </w:r>
      <w:r w:rsidRPr="00325EC6">
        <w:rPr>
          <w:rFonts w:ascii="Arial" w:eastAsiaTheme="minorHAnsi" w:hAnsi="Arial" w:cs="Arial"/>
          <w:color w:val="404040"/>
          <w:spacing w:val="15"/>
        </w:rPr>
        <w:t xml:space="preserve"> </w:t>
      </w:r>
      <w:r w:rsidRPr="00325EC6">
        <w:rPr>
          <w:rFonts w:ascii="Arial" w:eastAsiaTheme="minorHAnsi" w:hAnsi="Arial" w:cs="Arial"/>
          <w:color w:val="404040"/>
        </w:rPr>
        <w:t>shall</w:t>
      </w:r>
      <w:r w:rsidRPr="00325EC6">
        <w:rPr>
          <w:rFonts w:ascii="Arial" w:eastAsiaTheme="minorHAnsi" w:hAnsi="Arial" w:cs="Arial"/>
          <w:color w:val="404040"/>
          <w:spacing w:val="15"/>
        </w:rPr>
        <w:t xml:space="preserve"> </w:t>
      </w:r>
      <w:r w:rsidRPr="00325EC6">
        <w:rPr>
          <w:rFonts w:ascii="Arial" w:eastAsiaTheme="minorHAnsi" w:hAnsi="Arial" w:cs="Arial"/>
          <w:color w:val="404040"/>
        </w:rPr>
        <w:t>have</w:t>
      </w:r>
      <w:r w:rsidRPr="00325EC6">
        <w:rPr>
          <w:rFonts w:ascii="Arial" w:eastAsiaTheme="minorHAnsi" w:hAnsi="Arial" w:cs="Arial"/>
          <w:color w:val="404040"/>
          <w:spacing w:val="15"/>
        </w:rPr>
        <w:t xml:space="preserve"> </w:t>
      </w:r>
      <w:r w:rsidRPr="00325EC6">
        <w:rPr>
          <w:rFonts w:ascii="Arial" w:eastAsiaTheme="minorHAnsi" w:hAnsi="Arial" w:cs="Arial"/>
          <w:color w:val="404040"/>
        </w:rPr>
        <w:t>rung</w:t>
      </w:r>
      <w:r w:rsidRPr="00325EC6">
        <w:rPr>
          <w:rFonts w:ascii="Arial" w:eastAsiaTheme="minorHAnsi" w:hAnsi="Arial" w:cs="Arial"/>
          <w:color w:val="404040"/>
          <w:spacing w:val="15"/>
        </w:rPr>
        <w:t xml:space="preserve"> </w:t>
      </w:r>
      <w:r w:rsidRPr="00325EC6">
        <w:rPr>
          <w:rFonts w:ascii="Arial" w:eastAsiaTheme="minorHAnsi" w:hAnsi="Arial" w:cs="Arial"/>
          <w:color w:val="404040"/>
        </w:rPr>
        <w:t>spacing</w:t>
      </w:r>
      <w:r w:rsidRPr="00325EC6">
        <w:rPr>
          <w:rFonts w:ascii="Arial" w:eastAsiaTheme="minorHAnsi" w:hAnsi="Arial" w:cs="Arial"/>
          <w:color w:val="404040"/>
          <w:spacing w:val="15"/>
        </w:rPr>
        <w:t xml:space="preserve"> </w:t>
      </w:r>
      <w:r w:rsidRPr="00325EC6">
        <w:rPr>
          <w:rFonts w:ascii="Arial" w:eastAsiaTheme="minorHAnsi" w:hAnsi="Arial" w:cs="Arial"/>
          <w:color w:val="02B1F7"/>
          <w:u w:val="single"/>
        </w:rPr>
        <w:t>not</w:t>
      </w:r>
      <w:r w:rsidRPr="00325EC6">
        <w:rPr>
          <w:rFonts w:ascii="Arial" w:eastAsiaTheme="minorHAnsi" w:hAnsi="Arial" w:cs="Arial"/>
          <w:color w:val="02B1F7"/>
          <w:spacing w:val="15"/>
          <w:u w:val="single"/>
        </w:rPr>
        <w:t xml:space="preserve"> </w:t>
      </w:r>
      <w:r w:rsidRPr="00325EC6">
        <w:rPr>
          <w:rFonts w:ascii="Arial" w:eastAsiaTheme="minorHAnsi" w:hAnsi="Arial" w:cs="Arial"/>
          <w:color w:val="02B1F7"/>
          <w:u w:val="single"/>
        </w:rPr>
        <w:t>less</w:t>
      </w:r>
      <w:r w:rsidRPr="00325EC6">
        <w:rPr>
          <w:rFonts w:ascii="Arial" w:eastAsiaTheme="minorHAnsi" w:hAnsi="Arial" w:cs="Arial"/>
          <w:color w:val="02B1F7"/>
          <w:spacing w:val="15"/>
          <w:u w:val="single"/>
        </w:rPr>
        <w:t xml:space="preserve"> </w:t>
      </w:r>
      <w:r w:rsidRPr="00325EC6">
        <w:rPr>
          <w:rFonts w:ascii="Arial" w:eastAsiaTheme="minorHAnsi" w:hAnsi="Arial" w:cs="Arial"/>
          <w:color w:val="02B1F7"/>
          <w:u w:val="single"/>
        </w:rPr>
        <w:t>than</w:t>
      </w:r>
      <w:r w:rsidRPr="00325EC6">
        <w:rPr>
          <w:rFonts w:ascii="Arial" w:eastAsiaTheme="minorHAnsi" w:hAnsi="Arial" w:cs="Arial"/>
          <w:color w:val="02B1F7"/>
          <w:spacing w:val="15"/>
          <w:u w:val="single"/>
        </w:rPr>
        <w:t xml:space="preserve"> </w:t>
      </w:r>
      <w:r w:rsidRPr="00325EC6">
        <w:rPr>
          <w:rFonts w:ascii="Arial" w:eastAsiaTheme="minorHAnsi" w:hAnsi="Arial" w:cs="Arial"/>
          <w:color w:val="02B1F7"/>
          <w:u w:val="single"/>
        </w:rPr>
        <w:t>10</w:t>
      </w:r>
      <w:r w:rsidRPr="00325EC6">
        <w:rPr>
          <w:rFonts w:ascii="Arial" w:eastAsiaTheme="minorHAnsi" w:hAnsi="Arial" w:cs="Arial"/>
          <w:color w:val="02B1F7"/>
          <w:spacing w:val="15"/>
          <w:u w:val="single"/>
        </w:rPr>
        <w:t xml:space="preserve"> </w:t>
      </w:r>
      <w:r w:rsidRPr="00325EC6">
        <w:rPr>
          <w:rFonts w:ascii="Arial" w:eastAsiaTheme="minorHAnsi" w:hAnsi="Arial" w:cs="Arial"/>
          <w:color w:val="02B1F7"/>
          <w:u w:val="single"/>
        </w:rPr>
        <w:t>inches</w:t>
      </w:r>
      <w:r w:rsidRPr="00325EC6">
        <w:rPr>
          <w:rFonts w:ascii="Arial" w:eastAsiaTheme="minorHAnsi" w:hAnsi="Arial" w:cs="Arial"/>
          <w:color w:val="02B1F7"/>
          <w:spacing w:val="15"/>
          <w:u w:val="single"/>
        </w:rPr>
        <w:t xml:space="preserve"> </w:t>
      </w:r>
      <w:r w:rsidRPr="00325EC6">
        <w:rPr>
          <w:rFonts w:ascii="Arial" w:eastAsiaTheme="minorHAnsi" w:hAnsi="Arial" w:cs="Arial"/>
          <w:color w:val="02B1F7"/>
          <w:u w:val="single"/>
        </w:rPr>
        <w:t>(254</w:t>
      </w:r>
      <w:r w:rsidRPr="00325EC6">
        <w:rPr>
          <w:rFonts w:ascii="Arial" w:eastAsiaTheme="minorHAnsi" w:hAnsi="Arial" w:cs="Arial"/>
          <w:color w:val="02B1F7"/>
          <w:spacing w:val="15"/>
          <w:u w:val="single"/>
        </w:rPr>
        <w:t xml:space="preserve"> </w:t>
      </w:r>
      <w:r w:rsidRPr="00325EC6">
        <w:rPr>
          <w:rFonts w:ascii="Arial" w:eastAsiaTheme="minorHAnsi" w:hAnsi="Arial" w:cs="Arial"/>
          <w:color w:val="02B1F7"/>
          <w:u w:val="single"/>
        </w:rPr>
        <w:t>mm)</w:t>
      </w:r>
      <w:r w:rsidRPr="00325EC6">
        <w:rPr>
          <w:rFonts w:ascii="Arial" w:eastAsiaTheme="minorHAnsi" w:hAnsi="Arial" w:cs="Arial"/>
          <w:color w:val="02B1F7"/>
          <w:spacing w:val="15"/>
          <w:u w:val="single"/>
        </w:rPr>
        <w:t xml:space="preserve"> </w:t>
      </w:r>
      <w:r w:rsidRPr="00325EC6">
        <w:rPr>
          <w:rFonts w:ascii="Arial" w:eastAsiaTheme="minorHAnsi" w:hAnsi="Arial" w:cs="Arial"/>
          <w:color w:val="02B1F7"/>
          <w:u w:val="single"/>
        </w:rPr>
        <w:t>and</w:t>
      </w:r>
      <w:r w:rsidRPr="00325EC6">
        <w:rPr>
          <w:rFonts w:ascii="Arial" w:eastAsiaTheme="minorHAnsi" w:hAnsi="Arial" w:cs="Arial"/>
          <w:color w:val="02B1F7"/>
          <w:spacing w:val="15"/>
          <w:u w:val="single"/>
        </w:rPr>
        <w:t xml:space="preserve"> </w:t>
      </w:r>
      <w:r w:rsidRPr="00325EC6">
        <w:rPr>
          <w:rFonts w:ascii="Arial" w:eastAsiaTheme="minorHAnsi" w:hAnsi="Arial" w:cs="Arial"/>
          <w:color w:val="404040"/>
        </w:rPr>
        <w:t>not</w:t>
      </w:r>
      <w:r w:rsidRPr="00325EC6">
        <w:rPr>
          <w:rFonts w:ascii="Arial" w:eastAsiaTheme="minorHAnsi" w:hAnsi="Arial" w:cs="Arial"/>
          <w:color w:val="404040"/>
          <w:spacing w:val="15"/>
        </w:rPr>
        <w:t xml:space="preserve"> </w:t>
      </w:r>
      <w:r w:rsidRPr="00325EC6">
        <w:rPr>
          <w:rFonts w:ascii="Arial" w:eastAsiaTheme="minorHAnsi" w:hAnsi="Arial" w:cs="Arial"/>
          <w:color w:val="404040"/>
        </w:rPr>
        <w:t>to</w:t>
      </w:r>
      <w:r w:rsidRPr="00325EC6">
        <w:rPr>
          <w:rFonts w:ascii="Arial" w:eastAsiaTheme="minorHAnsi" w:hAnsi="Arial" w:cs="Arial"/>
          <w:color w:val="404040"/>
          <w:spacing w:val="15"/>
        </w:rPr>
        <w:t xml:space="preserve"> </w:t>
      </w:r>
      <w:r w:rsidRPr="00325EC6">
        <w:rPr>
          <w:rFonts w:ascii="Arial" w:eastAsiaTheme="minorHAnsi" w:hAnsi="Arial" w:cs="Arial"/>
          <w:color w:val="404040"/>
        </w:rPr>
        <w:t>exceed</w:t>
      </w:r>
      <w:r w:rsidRPr="00325EC6">
        <w:rPr>
          <w:rFonts w:ascii="Arial" w:eastAsiaTheme="minorHAnsi" w:hAnsi="Arial" w:cs="Arial"/>
          <w:color w:val="404040"/>
          <w:spacing w:val="15"/>
        </w:rPr>
        <w:t xml:space="preserve"> </w:t>
      </w:r>
      <w:r w:rsidRPr="00325EC6">
        <w:rPr>
          <w:rFonts w:ascii="Arial" w:eastAsiaTheme="minorHAnsi" w:hAnsi="Arial" w:cs="Arial"/>
          <w:color w:val="404040"/>
        </w:rPr>
        <w:t>14 inches</w:t>
      </w:r>
      <w:r w:rsidRPr="00325EC6">
        <w:rPr>
          <w:rFonts w:ascii="Arial" w:eastAsiaTheme="minorHAnsi" w:hAnsi="Arial" w:cs="Arial"/>
          <w:color w:val="404040"/>
          <w:spacing w:val="23"/>
        </w:rPr>
        <w:t xml:space="preserve"> </w:t>
      </w:r>
      <w:r w:rsidRPr="00325EC6">
        <w:rPr>
          <w:rFonts w:ascii="Arial" w:eastAsiaTheme="minorHAnsi" w:hAnsi="Arial" w:cs="Arial"/>
          <w:color w:val="404040"/>
        </w:rPr>
        <w:t>(356</w:t>
      </w:r>
      <w:r w:rsidRPr="00325EC6">
        <w:rPr>
          <w:rFonts w:ascii="Arial" w:eastAsiaTheme="minorHAnsi" w:hAnsi="Arial" w:cs="Arial"/>
          <w:color w:val="404040"/>
          <w:spacing w:val="23"/>
        </w:rPr>
        <w:t xml:space="preserve"> </w:t>
      </w:r>
      <w:r w:rsidRPr="00325EC6">
        <w:rPr>
          <w:rFonts w:ascii="Arial" w:eastAsiaTheme="minorHAnsi" w:hAnsi="Arial" w:cs="Arial"/>
          <w:color w:val="404040"/>
        </w:rPr>
        <w:t>mm)</w:t>
      </w:r>
      <w:r w:rsidRPr="00325EC6">
        <w:rPr>
          <w:rFonts w:ascii="Arial" w:eastAsiaTheme="minorHAnsi" w:hAnsi="Arial" w:cs="Arial"/>
          <w:color w:val="404040"/>
          <w:spacing w:val="23"/>
        </w:rPr>
        <w:t xml:space="preserve"> </w:t>
      </w:r>
      <w:r w:rsidRPr="00325EC6">
        <w:rPr>
          <w:rFonts w:ascii="Arial" w:eastAsiaTheme="minorHAnsi" w:hAnsi="Arial" w:cs="Arial"/>
          <w:color w:val="404040"/>
        </w:rPr>
        <w:t>on</w:t>
      </w:r>
      <w:r w:rsidRPr="00325EC6">
        <w:rPr>
          <w:rFonts w:ascii="Arial" w:eastAsiaTheme="minorHAnsi" w:hAnsi="Arial" w:cs="Arial"/>
          <w:color w:val="404040"/>
          <w:spacing w:val="23"/>
        </w:rPr>
        <w:t xml:space="preserve"> </w:t>
      </w:r>
      <w:r w:rsidRPr="00325EC6">
        <w:rPr>
          <w:rFonts w:ascii="Arial" w:eastAsiaTheme="minorHAnsi" w:hAnsi="Arial" w:cs="Arial"/>
          <w:color w:val="404040"/>
        </w:rPr>
        <w:t>center.</w:t>
      </w:r>
      <w:r w:rsidRPr="00325EC6">
        <w:rPr>
          <w:rFonts w:ascii="Arial" w:eastAsiaTheme="minorHAnsi" w:hAnsi="Arial" w:cs="Arial"/>
          <w:color w:val="404040"/>
          <w:spacing w:val="24"/>
        </w:rPr>
        <w:t xml:space="preserve"> </w:t>
      </w:r>
      <w:r w:rsidRPr="00325EC6">
        <w:rPr>
          <w:rFonts w:ascii="Arial" w:eastAsiaTheme="minorHAnsi" w:hAnsi="Arial" w:cs="Arial"/>
          <w:color w:val="404040"/>
        </w:rPr>
        <w:t>The</w:t>
      </w:r>
      <w:r w:rsidRPr="00325EC6">
        <w:rPr>
          <w:rFonts w:ascii="Arial" w:eastAsiaTheme="minorHAnsi" w:hAnsi="Arial" w:cs="Arial"/>
          <w:color w:val="404040"/>
          <w:spacing w:val="23"/>
        </w:rPr>
        <w:t xml:space="preserve"> </w:t>
      </w:r>
      <w:r w:rsidRPr="00325EC6">
        <w:rPr>
          <w:rFonts w:ascii="Arial" w:eastAsiaTheme="minorHAnsi" w:hAnsi="Arial" w:cs="Arial"/>
          <w:color w:val="404040"/>
        </w:rPr>
        <w:t>upper-most</w:t>
      </w:r>
      <w:r w:rsidRPr="00325EC6">
        <w:rPr>
          <w:rFonts w:ascii="Arial" w:eastAsiaTheme="minorHAnsi" w:hAnsi="Arial" w:cs="Arial"/>
          <w:color w:val="404040"/>
          <w:spacing w:val="24"/>
        </w:rPr>
        <w:t xml:space="preserve"> </w:t>
      </w:r>
      <w:r w:rsidRPr="00325EC6">
        <w:rPr>
          <w:rFonts w:ascii="Arial" w:eastAsiaTheme="minorHAnsi" w:hAnsi="Arial" w:cs="Arial"/>
          <w:color w:val="404040"/>
        </w:rPr>
        <w:t>rung</w:t>
      </w:r>
      <w:r w:rsidRPr="00325EC6">
        <w:rPr>
          <w:rFonts w:ascii="Arial" w:eastAsiaTheme="minorHAnsi" w:hAnsi="Arial" w:cs="Arial"/>
          <w:color w:val="404040"/>
          <w:spacing w:val="23"/>
        </w:rPr>
        <w:t xml:space="preserve"> </w:t>
      </w:r>
      <w:r w:rsidRPr="00325EC6">
        <w:rPr>
          <w:rFonts w:ascii="Arial" w:eastAsiaTheme="minorHAnsi" w:hAnsi="Arial" w:cs="Arial"/>
          <w:color w:val="404040"/>
        </w:rPr>
        <w:t>shall</w:t>
      </w:r>
      <w:r w:rsidRPr="00325EC6">
        <w:rPr>
          <w:rFonts w:ascii="Arial" w:eastAsiaTheme="minorHAnsi" w:hAnsi="Arial" w:cs="Arial"/>
          <w:color w:val="404040"/>
          <w:spacing w:val="23"/>
        </w:rPr>
        <w:t xml:space="preserve"> </w:t>
      </w:r>
      <w:r w:rsidRPr="00325EC6">
        <w:rPr>
          <w:rFonts w:ascii="Arial" w:eastAsiaTheme="minorHAnsi" w:hAnsi="Arial" w:cs="Arial"/>
          <w:color w:val="404040"/>
        </w:rPr>
        <w:t>be</w:t>
      </w:r>
      <w:r w:rsidRPr="00325EC6">
        <w:rPr>
          <w:rFonts w:ascii="Arial" w:eastAsiaTheme="minorHAnsi" w:hAnsi="Arial" w:cs="Arial"/>
          <w:color w:val="404040"/>
          <w:spacing w:val="23"/>
        </w:rPr>
        <w:t xml:space="preserve"> </w:t>
      </w:r>
      <w:r w:rsidRPr="00325EC6">
        <w:rPr>
          <w:rFonts w:ascii="Arial" w:eastAsiaTheme="minorHAnsi" w:hAnsi="Arial" w:cs="Arial"/>
          <w:color w:val="404040"/>
        </w:rPr>
        <w:t>not</w:t>
      </w:r>
      <w:r w:rsidRPr="00325EC6">
        <w:rPr>
          <w:rFonts w:ascii="Arial" w:eastAsiaTheme="minorHAnsi" w:hAnsi="Arial" w:cs="Arial"/>
          <w:color w:val="404040"/>
          <w:spacing w:val="23"/>
        </w:rPr>
        <w:t xml:space="preserve"> </w:t>
      </w:r>
      <w:r w:rsidRPr="00325EC6">
        <w:rPr>
          <w:rFonts w:ascii="Arial" w:eastAsiaTheme="minorHAnsi" w:hAnsi="Arial" w:cs="Arial"/>
          <w:color w:val="404040"/>
        </w:rPr>
        <w:t>more</w:t>
      </w:r>
      <w:r w:rsidRPr="00325EC6">
        <w:rPr>
          <w:rFonts w:ascii="Arial" w:eastAsiaTheme="minorHAnsi" w:hAnsi="Arial" w:cs="Arial"/>
          <w:color w:val="404040"/>
          <w:spacing w:val="23"/>
        </w:rPr>
        <w:t xml:space="preserve"> </w:t>
      </w:r>
      <w:r w:rsidRPr="00325EC6">
        <w:rPr>
          <w:rFonts w:ascii="Arial" w:eastAsiaTheme="minorHAnsi" w:hAnsi="Arial" w:cs="Arial"/>
          <w:color w:val="404040"/>
        </w:rPr>
        <w:t>than</w:t>
      </w:r>
      <w:r w:rsidRPr="00325EC6">
        <w:rPr>
          <w:rFonts w:ascii="Arial" w:eastAsiaTheme="minorHAnsi" w:hAnsi="Arial" w:cs="Arial"/>
          <w:color w:val="404040"/>
          <w:spacing w:val="23"/>
        </w:rPr>
        <w:t xml:space="preserve"> </w:t>
      </w:r>
      <w:r w:rsidRPr="00325EC6">
        <w:rPr>
          <w:rFonts w:ascii="Arial" w:eastAsiaTheme="minorHAnsi" w:hAnsi="Arial" w:cs="Arial"/>
          <w:color w:val="404040"/>
        </w:rPr>
        <w:t>24</w:t>
      </w:r>
      <w:r w:rsidRPr="00325EC6">
        <w:rPr>
          <w:rFonts w:ascii="Arial" w:eastAsiaTheme="minorHAnsi" w:hAnsi="Arial" w:cs="Arial"/>
          <w:color w:val="404040"/>
          <w:spacing w:val="23"/>
        </w:rPr>
        <w:t xml:space="preserve"> </w:t>
      </w:r>
      <w:r w:rsidRPr="00325EC6">
        <w:rPr>
          <w:rFonts w:ascii="Arial" w:eastAsiaTheme="minorHAnsi" w:hAnsi="Arial" w:cs="Arial"/>
          <w:color w:val="404040"/>
        </w:rPr>
        <w:t>inches</w:t>
      </w:r>
      <w:r w:rsidRPr="00325EC6">
        <w:rPr>
          <w:rFonts w:ascii="Arial" w:eastAsiaTheme="minorHAnsi" w:hAnsi="Arial" w:cs="Arial"/>
          <w:color w:val="404040"/>
          <w:spacing w:val="23"/>
        </w:rPr>
        <w:t xml:space="preserve"> </w:t>
      </w:r>
      <w:r w:rsidRPr="00325EC6">
        <w:rPr>
          <w:rFonts w:ascii="Arial" w:eastAsiaTheme="minorHAnsi" w:hAnsi="Arial" w:cs="Arial"/>
          <w:color w:val="404040"/>
        </w:rPr>
        <w:t>(610</w:t>
      </w:r>
      <w:r w:rsidRPr="00325EC6">
        <w:rPr>
          <w:rFonts w:ascii="Arial" w:eastAsiaTheme="minorHAnsi" w:hAnsi="Arial" w:cs="Arial"/>
          <w:color w:val="404040"/>
          <w:spacing w:val="1"/>
        </w:rPr>
        <w:t xml:space="preserve"> </w:t>
      </w:r>
      <w:r w:rsidRPr="00325EC6">
        <w:rPr>
          <w:rFonts w:ascii="Arial" w:eastAsiaTheme="minorHAnsi" w:hAnsi="Arial" w:cs="Arial"/>
          <w:color w:val="404040"/>
        </w:rPr>
        <w:t>mm)</w:t>
      </w:r>
      <w:r w:rsidRPr="00325EC6">
        <w:rPr>
          <w:rFonts w:ascii="Arial" w:eastAsiaTheme="minorHAnsi" w:hAnsi="Arial" w:cs="Arial"/>
          <w:color w:val="404040"/>
          <w:spacing w:val="1"/>
        </w:rPr>
        <w:t xml:space="preserve"> </w:t>
      </w:r>
      <w:r w:rsidRPr="00325EC6">
        <w:rPr>
          <w:rFonts w:ascii="Arial" w:eastAsiaTheme="minorHAnsi" w:hAnsi="Arial" w:cs="Arial"/>
          <w:color w:val="404040"/>
        </w:rPr>
        <w:t>below</w:t>
      </w:r>
      <w:r w:rsidRPr="00325EC6">
        <w:rPr>
          <w:rFonts w:ascii="Arial" w:eastAsiaTheme="minorHAnsi" w:hAnsi="Arial" w:cs="Arial"/>
          <w:color w:val="404040"/>
          <w:spacing w:val="1"/>
        </w:rPr>
        <w:t xml:space="preserve"> </w:t>
      </w:r>
      <w:r w:rsidRPr="00325EC6">
        <w:rPr>
          <w:rFonts w:ascii="Arial" w:eastAsiaTheme="minorHAnsi" w:hAnsi="Arial" w:cs="Arial"/>
          <w:color w:val="404040"/>
        </w:rPr>
        <w:t>the upper</w:t>
      </w:r>
      <w:r w:rsidRPr="00325EC6">
        <w:rPr>
          <w:rFonts w:ascii="Arial" w:eastAsiaTheme="minorHAnsi" w:hAnsi="Arial" w:cs="Arial"/>
          <w:color w:val="404040"/>
          <w:spacing w:val="1"/>
        </w:rPr>
        <w:t xml:space="preserve"> </w:t>
      </w:r>
      <w:r w:rsidRPr="00325EC6">
        <w:rPr>
          <w:rFonts w:ascii="Arial" w:eastAsiaTheme="minorHAnsi" w:hAnsi="Arial" w:cs="Arial"/>
          <w:color w:val="404040"/>
        </w:rPr>
        <w:t>edge</w:t>
      </w:r>
      <w:r w:rsidRPr="00325EC6">
        <w:rPr>
          <w:rFonts w:ascii="Arial" w:eastAsiaTheme="minorHAnsi" w:hAnsi="Arial" w:cs="Arial"/>
          <w:color w:val="404040"/>
          <w:spacing w:val="1"/>
        </w:rPr>
        <w:t xml:space="preserve"> </w:t>
      </w:r>
      <w:r w:rsidRPr="00325EC6">
        <w:rPr>
          <w:rFonts w:ascii="Arial" w:eastAsiaTheme="minorHAnsi" w:hAnsi="Arial" w:cs="Arial"/>
          <w:color w:val="404040"/>
        </w:rPr>
        <w:t>of</w:t>
      </w:r>
      <w:r w:rsidRPr="00325EC6">
        <w:rPr>
          <w:rFonts w:ascii="Arial" w:eastAsiaTheme="minorHAnsi" w:hAnsi="Arial" w:cs="Arial"/>
          <w:color w:val="404040"/>
          <w:spacing w:val="3"/>
        </w:rPr>
        <w:t xml:space="preserve"> </w:t>
      </w:r>
      <w:r w:rsidRPr="00325EC6">
        <w:rPr>
          <w:rFonts w:ascii="Arial" w:eastAsiaTheme="minorHAnsi" w:hAnsi="Arial" w:cs="Arial"/>
          <w:color w:val="404040"/>
        </w:rPr>
        <w:t>the roof</w:t>
      </w:r>
      <w:r w:rsidRPr="00325EC6">
        <w:rPr>
          <w:rFonts w:ascii="Arial" w:eastAsiaTheme="minorHAnsi" w:hAnsi="Arial" w:cs="Arial"/>
          <w:color w:val="404040"/>
          <w:spacing w:val="1"/>
        </w:rPr>
        <w:t xml:space="preserve"> </w:t>
      </w:r>
      <w:r w:rsidRPr="00325EC6">
        <w:rPr>
          <w:rFonts w:ascii="Arial" w:eastAsiaTheme="minorHAnsi" w:hAnsi="Arial" w:cs="Arial"/>
          <w:color w:val="404040"/>
        </w:rPr>
        <w:t>hatch,</w:t>
      </w:r>
      <w:r w:rsidRPr="00325EC6">
        <w:rPr>
          <w:rFonts w:ascii="Arial" w:eastAsiaTheme="minorHAnsi" w:hAnsi="Arial" w:cs="Arial"/>
          <w:color w:val="404040"/>
          <w:spacing w:val="1"/>
        </w:rPr>
        <w:t xml:space="preserve"> </w:t>
      </w:r>
      <w:r w:rsidRPr="00325EC6">
        <w:rPr>
          <w:rFonts w:ascii="Arial" w:eastAsiaTheme="minorHAnsi" w:hAnsi="Arial" w:cs="Arial"/>
          <w:color w:val="404040"/>
        </w:rPr>
        <w:t>roof</w:t>
      </w:r>
      <w:r w:rsidRPr="00325EC6">
        <w:rPr>
          <w:rFonts w:ascii="Arial" w:eastAsiaTheme="minorHAnsi" w:hAnsi="Arial" w:cs="Arial"/>
          <w:color w:val="404040"/>
          <w:spacing w:val="1"/>
        </w:rPr>
        <w:t xml:space="preserve"> </w:t>
      </w:r>
      <w:r w:rsidRPr="00325EC6">
        <w:rPr>
          <w:rFonts w:ascii="Arial" w:eastAsiaTheme="minorHAnsi" w:hAnsi="Arial" w:cs="Arial"/>
          <w:color w:val="404040"/>
        </w:rPr>
        <w:t>or</w:t>
      </w:r>
      <w:r w:rsidRPr="00325EC6">
        <w:rPr>
          <w:rFonts w:ascii="Arial" w:eastAsiaTheme="minorHAnsi" w:hAnsi="Arial" w:cs="Arial"/>
          <w:color w:val="404040"/>
          <w:spacing w:val="3"/>
        </w:rPr>
        <w:t xml:space="preserve"> </w:t>
      </w:r>
      <w:r w:rsidRPr="00325EC6">
        <w:rPr>
          <w:rFonts w:ascii="Arial" w:eastAsiaTheme="minorHAnsi" w:hAnsi="Arial" w:cs="Arial"/>
          <w:color w:val="404040"/>
        </w:rPr>
        <w:t>parapet,</w:t>
      </w:r>
      <w:r w:rsidRPr="00325EC6">
        <w:rPr>
          <w:rFonts w:ascii="Arial" w:eastAsiaTheme="minorHAnsi" w:hAnsi="Arial" w:cs="Arial"/>
          <w:color w:val="404040"/>
          <w:spacing w:val="1"/>
        </w:rPr>
        <w:t xml:space="preserve"> </w:t>
      </w:r>
      <w:r w:rsidRPr="00325EC6">
        <w:rPr>
          <w:rFonts w:ascii="Arial" w:eastAsiaTheme="minorHAnsi" w:hAnsi="Arial" w:cs="Arial"/>
          <w:color w:val="404040"/>
        </w:rPr>
        <w:t>as</w:t>
      </w:r>
      <w:r w:rsidRPr="00325EC6">
        <w:rPr>
          <w:rFonts w:ascii="Arial" w:eastAsiaTheme="minorHAnsi" w:hAnsi="Arial" w:cs="Arial"/>
          <w:color w:val="404040"/>
          <w:spacing w:val="1"/>
        </w:rPr>
        <w:t xml:space="preserve"> </w:t>
      </w:r>
      <w:r w:rsidRPr="00325EC6">
        <w:rPr>
          <w:rFonts w:ascii="Arial" w:eastAsiaTheme="minorHAnsi" w:hAnsi="Arial" w:cs="Arial"/>
          <w:color w:val="404040"/>
        </w:rPr>
        <w:t>applicable.</w:t>
      </w:r>
    </w:p>
    <w:p w14:paraId="24872DC3" w14:textId="77777777" w:rsidR="00325EC6" w:rsidRPr="00325EC6" w:rsidRDefault="00325EC6" w:rsidP="00325EC6">
      <w:pPr>
        <w:numPr>
          <w:ilvl w:val="1"/>
          <w:numId w:val="17"/>
        </w:numPr>
        <w:tabs>
          <w:tab w:val="left" w:pos="897"/>
        </w:tabs>
        <w:kinsoku w:val="0"/>
        <w:overflowPunct w:val="0"/>
        <w:autoSpaceDE w:val="0"/>
        <w:autoSpaceDN w:val="0"/>
        <w:adjustRightInd w:val="0"/>
        <w:spacing w:before="2" w:after="0" w:afterAutospacing="0" w:line="244" w:lineRule="auto"/>
        <w:ind w:left="782" w:right="103" w:hanging="256"/>
        <w:jc w:val="both"/>
        <w:rPr>
          <w:rFonts w:ascii="Arial" w:eastAsiaTheme="minorHAnsi" w:hAnsi="Arial" w:cs="Arial"/>
          <w:color w:val="404040"/>
          <w:u w:val="single"/>
        </w:rPr>
      </w:pPr>
      <w:r w:rsidRPr="00325EC6">
        <w:rPr>
          <w:rFonts w:ascii="Times New Roman" w:eastAsiaTheme="minorHAnsi" w:hAnsi="Times New Roman"/>
          <w:sz w:val="24"/>
          <w:szCs w:val="24"/>
        </w:rPr>
        <w:tab/>
      </w:r>
      <w:r w:rsidRPr="00325EC6">
        <w:rPr>
          <w:rFonts w:ascii="Arial" w:eastAsiaTheme="minorHAnsi" w:hAnsi="Arial" w:cs="Arial"/>
          <w:color w:val="404040"/>
        </w:rPr>
        <w:t>Ladders</w:t>
      </w:r>
      <w:r w:rsidRPr="00325EC6">
        <w:rPr>
          <w:rFonts w:ascii="Arial" w:eastAsiaTheme="minorHAnsi" w:hAnsi="Arial" w:cs="Arial"/>
          <w:color w:val="404040"/>
          <w:spacing w:val="7"/>
        </w:rPr>
        <w:t xml:space="preserve"> </w:t>
      </w:r>
      <w:r w:rsidRPr="00325EC6">
        <w:rPr>
          <w:rFonts w:ascii="Arial" w:eastAsiaTheme="minorHAnsi" w:hAnsi="Arial" w:cs="Arial"/>
          <w:color w:val="404040"/>
        </w:rPr>
        <w:t>shall</w:t>
      </w:r>
      <w:r w:rsidRPr="00325EC6">
        <w:rPr>
          <w:rFonts w:ascii="Arial" w:eastAsiaTheme="minorHAnsi" w:hAnsi="Arial" w:cs="Arial"/>
          <w:color w:val="404040"/>
          <w:spacing w:val="7"/>
        </w:rPr>
        <w:t xml:space="preserve"> </w:t>
      </w:r>
      <w:r w:rsidRPr="00325EC6">
        <w:rPr>
          <w:rFonts w:ascii="Arial" w:eastAsiaTheme="minorHAnsi" w:hAnsi="Arial" w:cs="Arial"/>
          <w:color w:val="404040"/>
        </w:rPr>
        <w:t>have</w:t>
      </w:r>
      <w:r w:rsidRPr="00325EC6">
        <w:rPr>
          <w:rFonts w:ascii="Arial" w:eastAsiaTheme="minorHAnsi" w:hAnsi="Arial" w:cs="Arial"/>
          <w:color w:val="404040"/>
          <w:spacing w:val="7"/>
        </w:rPr>
        <w:t xml:space="preserve"> </w:t>
      </w:r>
      <w:r w:rsidRPr="00325EC6">
        <w:rPr>
          <w:rFonts w:ascii="Arial" w:eastAsiaTheme="minorHAnsi" w:hAnsi="Arial" w:cs="Arial"/>
          <w:color w:val="404040"/>
        </w:rPr>
        <w:t>a</w:t>
      </w:r>
      <w:r w:rsidRPr="00325EC6">
        <w:rPr>
          <w:rFonts w:ascii="Arial" w:eastAsiaTheme="minorHAnsi" w:hAnsi="Arial" w:cs="Arial"/>
          <w:color w:val="404040"/>
          <w:spacing w:val="7"/>
        </w:rPr>
        <w:t xml:space="preserve"> </w:t>
      </w:r>
      <w:r w:rsidRPr="00325EC6">
        <w:rPr>
          <w:rFonts w:ascii="Arial" w:eastAsiaTheme="minorHAnsi" w:hAnsi="Arial" w:cs="Arial"/>
          <w:color w:val="404040"/>
        </w:rPr>
        <w:t>toe</w:t>
      </w:r>
      <w:r w:rsidRPr="00325EC6">
        <w:rPr>
          <w:rFonts w:ascii="Arial" w:eastAsiaTheme="minorHAnsi" w:hAnsi="Arial" w:cs="Arial"/>
          <w:color w:val="404040"/>
          <w:spacing w:val="7"/>
        </w:rPr>
        <w:t xml:space="preserve"> </w:t>
      </w:r>
      <w:r w:rsidRPr="00325EC6">
        <w:rPr>
          <w:rFonts w:ascii="Arial" w:eastAsiaTheme="minorHAnsi" w:hAnsi="Arial" w:cs="Arial"/>
          <w:color w:val="404040"/>
        </w:rPr>
        <w:t>spacing</w:t>
      </w:r>
      <w:r w:rsidRPr="00325EC6">
        <w:rPr>
          <w:rFonts w:ascii="Arial" w:eastAsiaTheme="minorHAnsi" w:hAnsi="Arial" w:cs="Arial"/>
          <w:color w:val="404040"/>
          <w:spacing w:val="7"/>
        </w:rPr>
        <w:t xml:space="preserve"> </w:t>
      </w:r>
      <w:r w:rsidRPr="00325EC6">
        <w:rPr>
          <w:rFonts w:ascii="Arial" w:eastAsiaTheme="minorHAnsi" w:hAnsi="Arial" w:cs="Arial"/>
          <w:color w:val="404040"/>
        </w:rPr>
        <w:t>not</w:t>
      </w:r>
      <w:r w:rsidRPr="00325EC6">
        <w:rPr>
          <w:rFonts w:ascii="Arial" w:eastAsiaTheme="minorHAnsi" w:hAnsi="Arial" w:cs="Arial"/>
          <w:color w:val="404040"/>
          <w:spacing w:val="7"/>
        </w:rPr>
        <w:t xml:space="preserve"> </w:t>
      </w:r>
      <w:r w:rsidRPr="00325EC6">
        <w:rPr>
          <w:rFonts w:ascii="Arial" w:eastAsiaTheme="minorHAnsi" w:hAnsi="Arial" w:cs="Arial"/>
          <w:color w:val="404040"/>
        </w:rPr>
        <w:t>less</w:t>
      </w:r>
      <w:r w:rsidRPr="00325EC6">
        <w:rPr>
          <w:rFonts w:ascii="Arial" w:eastAsiaTheme="minorHAnsi" w:hAnsi="Arial" w:cs="Arial"/>
          <w:color w:val="404040"/>
          <w:spacing w:val="7"/>
        </w:rPr>
        <w:t xml:space="preserve"> </w:t>
      </w:r>
      <w:r w:rsidRPr="00325EC6">
        <w:rPr>
          <w:rFonts w:ascii="Arial" w:eastAsiaTheme="minorHAnsi" w:hAnsi="Arial" w:cs="Arial"/>
          <w:color w:val="404040"/>
        </w:rPr>
        <w:t>than</w:t>
      </w:r>
      <w:r w:rsidRPr="00325EC6">
        <w:rPr>
          <w:rFonts w:ascii="Arial" w:eastAsiaTheme="minorHAnsi" w:hAnsi="Arial" w:cs="Arial"/>
          <w:color w:val="333333"/>
          <w:spacing w:val="7"/>
        </w:rPr>
        <w:t xml:space="preserve"> </w:t>
      </w:r>
      <w:r w:rsidRPr="00325EC6">
        <w:rPr>
          <w:rFonts w:ascii="Arial" w:eastAsiaTheme="minorHAnsi" w:hAnsi="Arial" w:cs="Arial"/>
          <w:strike/>
          <w:color w:val="333333"/>
        </w:rPr>
        <w:t>6</w:t>
      </w:r>
      <w:r w:rsidRPr="00325EC6">
        <w:rPr>
          <w:rFonts w:ascii="Arial" w:eastAsiaTheme="minorHAnsi" w:hAnsi="Arial" w:cs="Arial"/>
          <w:strike/>
          <w:color w:val="333333"/>
          <w:spacing w:val="7"/>
        </w:rPr>
        <w:t xml:space="preserve"> </w:t>
      </w:r>
      <w:r w:rsidRPr="00325EC6">
        <w:rPr>
          <w:rFonts w:ascii="Arial" w:eastAsiaTheme="minorHAnsi" w:hAnsi="Arial" w:cs="Arial"/>
          <w:strike/>
          <w:color w:val="333333"/>
        </w:rPr>
        <w:t>inches</w:t>
      </w:r>
      <w:r w:rsidRPr="00325EC6">
        <w:rPr>
          <w:rFonts w:ascii="Arial" w:eastAsiaTheme="minorHAnsi" w:hAnsi="Arial" w:cs="Arial"/>
          <w:strike/>
          <w:color w:val="333333"/>
          <w:spacing w:val="7"/>
        </w:rPr>
        <w:t xml:space="preserve"> </w:t>
      </w:r>
      <w:r w:rsidRPr="00325EC6">
        <w:rPr>
          <w:rFonts w:ascii="Arial" w:eastAsiaTheme="minorHAnsi" w:hAnsi="Arial" w:cs="Arial"/>
          <w:strike/>
          <w:color w:val="333333"/>
        </w:rPr>
        <w:t>(152</w:t>
      </w:r>
      <w:r w:rsidRPr="00325EC6">
        <w:rPr>
          <w:rFonts w:ascii="Arial" w:eastAsiaTheme="minorHAnsi" w:hAnsi="Arial" w:cs="Arial"/>
          <w:strike/>
          <w:color w:val="333333"/>
          <w:spacing w:val="7"/>
        </w:rPr>
        <w:t xml:space="preserve"> </w:t>
      </w:r>
      <w:r w:rsidRPr="00325EC6">
        <w:rPr>
          <w:rFonts w:ascii="Arial" w:eastAsiaTheme="minorHAnsi" w:hAnsi="Arial" w:cs="Arial"/>
          <w:strike/>
          <w:color w:val="333333"/>
        </w:rPr>
        <w:t>mm)</w:t>
      </w:r>
      <w:r w:rsidRPr="00325EC6">
        <w:rPr>
          <w:rFonts w:ascii="Arial" w:eastAsiaTheme="minorHAnsi" w:hAnsi="Arial" w:cs="Arial"/>
          <w:color w:val="333333"/>
          <w:spacing w:val="7"/>
        </w:rPr>
        <w:t xml:space="preserve"> </w:t>
      </w:r>
      <w:r w:rsidRPr="00325EC6">
        <w:rPr>
          <w:rFonts w:ascii="Arial" w:eastAsiaTheme="minorHAnsi" w:hAnsi="Arial" w:cs="Arial"/>
          <w:color w:val="02B1F7"/>
          <w:u w:val="single"/>
        </w:rPr>
        <w:t>7</w:t>
      </w:r>
      <w:r w:rsidRPr="00325EC6">
        <w:rPr>
          <w:rFonts w:ascii="Arial" w:eastAsiaTheme="minorHAnsi" w:hAnsi="Arial" w:cs="Arial"/>
          <w:color w:val="02B1F7"/>
          <w:spacing w:val="7"/>
          <w:u w:val="single"/>
        </w:rPr>
        <w:t xml:space="preserve"> </w:t>
      </w:r>
      <w:r w:rsidRPr="00325EC6">
        <w:rPr>
          <w:rFonts w:ascii="Arial" w:eastAsiaTheme="minorHAnsi" w:hAnsi="Arial" w:cs="Arial"/>
          <w:color w:val="02B1F7"/>
          <w:u w:val="single"/>
        </w:rPr>
        <w:t>inches</w:t>
      </w:r>
      <w:r w:rsidRPr="00325EC6">
        <w:rPr>
          <w:rFonts w:ascii="Arial" w:eastAsiaTheme="minorHAnsi" w:hAnsi="Arial" w:cs="Arial"/>
          <w:color w:val="02B1F7"/>
          <w:spacing w:val="7"/>
          <w:u w:val="single"/>
        </w:rPr>
        <w:t xml:space="preserve"> </w:t>
      </w:r>
      <w:r w:rsidRPr="00325EC6">
        <w:rPr>
          <w:rFonts w:ascii="Arial" w:eastAsiaTheme="minorHAnsi" w:hAnsi="Arial" w:cs="Arial"/>
          <w:color w:val="02B1F7"/>
          <w:u w:val="single"/>
        </w:rPr>
        <w:t>(178</w:t>
      </w:r>
      <w:r w:rsidRPr="00325EC6">
        <w:rPr>
          <w:rFonts w:ascii="Arial" w:eastAsiaTheme="minorHAnsi" w:hAnsi="Arial" w:cs="Arial"/>
          <w:color w:val="02B1F7"/>
          <w:spacing w:val="7"/>
          <w:u w:val="single"/>
        </w:rPr>
        <w:t xml:space="preserve"> </w:t>
      </w:r>
      <w:r w:rsidRPr="00325EC6">
        <w:rPr>
          <w:rFonts w:ascii="Arial" w:eastAsiaTheme="minorHAnsi" w:hAnsi="Arial" w:cs="Arial"/>
          <w:color w:val="02B1F7"/>
          <w:u w:val="single"/>
        </w:rPr>
        <w:t>mm)</w:t>
      </w:r>
      <w:r w:rsidRPr="00325EC6">
        <w:rPr>
          <w:rFonts w:ascii="Arial" w:eastAsiaTheme="minorHAnsi" w:hAnsi="Arial" w:cs="Arial"/>
          <w:color w:val="02B1F7"/>
          <w:spacing w:val="7"/>
          <w:u w:val="single"/>
        </w:rPr>
        <w:t xml:space="preserve"> </w:t>
      </w:r>
      <w:r w:rsidRPr="00325EC6">
        <w:rPr>
          <w:rFonts w:ascii="Arial" w:eastAsiaTheme="minorHAnsi" w:hAnsi="Arial" w:cs="Arial"/>
          <w:color w:val="02B1F7"/>
          <w:u w:val="single"/>
        </w:rPr>
        <w:t>and not</w:t>
      </w:r>
      <w:r w:rsidRPr="00325EC6">
        <w:rPr>
          <w:rFonts w:ascii="Arial" w:eastAsiaTheme="minorHAnsi" w:hAnsi="Arial" w:cs="Arial"/>
          <w:color w:val="02B1F7"/>
          <w:spacing w:val="1"/>
          <w:u w:val="single"/>
        </w:rPr>
        <w:t xml:space="preserve"> </w:t>
      </w:r>
      <w:r w:rsidRPr="00325EC6">
        <w:rPr>
          <w:rFonts w:ascii="Arial" w:eastAsiaTheme="minorHAnsi" w:hAnsi="Arial" w:cs="Arial"/>
          <w:color w:val="02B1F7"/>
          <w:u w:val="single"/>
        </w:rPr>
        <w:t>more</w:t>
      </w:r>
      <w:r w:rsidRPr="00325EC6">
        <w:rPr>
          <w:rFonts w:ascii="Arial" w:eastAsiaTheme="minorHAnsi" w:hAnsi="Arial" w:cs="Arial"/>
          <w:color w:val="02B1F7"/>
          <w:spacing w:val="1"/>
          <w:u w:val="single"/>
        </w:rPr>
        <w:t xml:space="preserve"> </w:t>
      </w:r>
      <w:r w:rsidRPr="00325EC6">
        <w:rPr>
          <w:rFonts w:ascii="Arial" w:eastAsiaTheme="minorHAnsi" w:hAnsi="Arial" w:cs="Arial"/>
          <w:color w:val="02B1F7"/>
          <w:u w:val="single"/>
        </w:rPr>
        <w:t>than 12</w:t>
      </w:r>
      <w:r w:rsidRPr="00325EC6">
        <w:rPr>
          <w:rFonts w:ascii="Arial" w:eastAsiaTheme="minorHAnsi" w:hAnsi="Arial" w:cs="Arial"/>
          <w:color w:val="02B1F7"/>
          <w:spacing w:val="1"/>
          <w:u w:val="single"/>
        </w:rPr>
        <w:t xml:space="preserve"> </w:t>
      </w:r>
      <w:r w:rsidRPr="00325EC6">
        <w:rPr>
          <w:rFonts w:ascii="Arial" w:eastAsiaTheme="minorHAnsi" w:hAnsi="Arial" w:cs="Arial"/>
          <w:color w:val="02B1F7"/>
          <w:u w:val="single"/>
        </w:rPr>
        <w:t>inches</w:t>
      </w:r>
      <w:r w:rsidRPr="00325EC6">
        <w:rPr>
          <w:rFonts w:ascii="Arial" w:eastAsiaTheme="minorHAnsi" w:hAnsi="Arial" w:cs="Arial"/>
          <w:color w:val="02B1F7"/>
          <w:spacing w:val="1"/>
          <w:u w:val="single"/>
        </w:rPr>
        <w:t xml:space="preserve"> </w:t>
      </w:r>
      <w:r w:rsidRPr="00325EC6">
        <w:rPr>
          <w:rFonts w:ascii="Arial" w:eastAsiaTheme="minorHAnsi" w:hAnsi="Arial" w:cs="Arial"/>
          <w:color w:val="02B1F7"/>
          <w:u w:val="single"/>
        </w:rPr>
        <w:t>(305</w:t>
      </w:r>
      <w:r w:rsidRPr="00325EC6">
        <w:rPr>
          <w:rFonts w:ascii="Arial" w:eastAsiaTheme="minorHAnsi" w:hAnsi="Arial" w:cs="Arial"/>
          <w:color w:val="02B1F7"/>
          <w:spacing w:val="3"/>
          <w:u w:val="single"/>
        </w:rPr>
        <w:t xml:space="preserve"> </w:t>
      </w:r>
      <w:r w:rsidRPr="00325EC6">
        <w:rPr>
          <w:rFonts w:ascii="Arial" w:eastAsiaTheme="minorHAnsi" w:hAnsi="Arial" w:cs="Arial"/>
          <w:color w:val="02B1F7"/>
          <w:u w:val="single"/>
        </w:rPr>
        <w:t>mm)</w:t>
      </w:r>
      <w:r w:rsidRPr="00325EC6">
        <w:rPr>
          <w:rFonts w:ascii="Arial" w:eastAsiaTheme="minorHAnsi" w:hAnsi="Arial" w:cs="Arial"/>
          <w:color w:val="02B1F7"/>
          <w:spacing w:val="1"/>
          <w:u w:val="single"/>
        </w:rPr>
        <w:t xml:space="preserve"> </w:t>
      </w:r>
      <w:r w:rsidRPr="00325EC6">
        <w:rPr>
          <w:rFonts w:ascii="Arial" w:eastAsiaTheme="minorHAnsi" w:hAnsi="Arial" w:cs="Arial"/>
          <w:color w:val="02B1F7"/>
          <w:u w:val="single"/>
        </w:rPr>
        <w:t>deep</w:t>
      </w:r>
      <w:r w:rsidRPr="00325EC6">
        <w:rPr>
          <w:rFonts w:ascii="Arial" w:eastAsiaTheme="minorHAnsi" w:hAnsi="Arial" w:cs="Arial"/>
          <w:color w:val="404040"/>
          <w:u w:val="single"/>
        </w:rPr>
        <w:t>.</w:t>
      </w:r>
    </w:p>
    <w:p w14:paraId="70F347A3" w14:textId="77777777" w:rsidR="00325EC6" w:rsidRPr="00325EC6" w:rsidRDefault="00325EC6" w:rsidP="00325EC6">
      <w:pPr>
        <w:numPr>
          <w:ilvl w:val="1"/>
          <w:numId w:val="17"/>
        </w:numPr>
        <w:tabs>
          <w:tab w:val="left" w:pos="897"/>
        </w:tabs>
        <w:kinsoku w:val="0"/>
        <w:overflowPunct w:val="0"/>
        <w:autoSpaceDE w:val="0"/>
        <w:autoSpaceDN w:val="0"/>
        <w:adjustRightInd w:val="0"/>
        <w:spacing w:before="1" w:after="0" w:afterAutospacing="0" w:line="244" w:lineRule="auto"/>
        <w:ind w:left="782" w:right="103" w:hanging="256"/>
        <w:jc w:val="both"/>
        <w:rPr>
          <w:rFonts w:ascii="Arial" w:eastAsiaTheme="minorHAnsi" w:hAnsi="Arial" w:cs="Arial"/>
          <w:color w:val="404040"/>
          <w:u w:val="single"/>
        </w:rPr>
      </w:pPr>
      <w:r w:rsidRPr="00325EC6">
        <w:rPr>
          <w:rFonts w:ascii="Times New Roman" w:eastAsiaTheme="minorHAnsi" w:hAnsi="Times New Roman"/>
          <w:sz w:val="24"/>
          <w:szCs w:val="24"/>
        </w:rPr>
        <w:tab/>
      </w:r>
      <w:r w:rsidRPr="00325EC6">
        <w:rPr>
          <w:rFonts w:ascii="Arial" w:eastAsiaTheme="minorHAnsi" w:hAnsi="Arial" w:cs="Arial"/>
          <w:color w:val="404040"/>
        </w:rPr>
        <w:t>There</w:t>
      </w:r>
      <w:r w:rsidRPr="00325EC6">
        <w:rPr>
          <w:rFonts w:ascii="Arial" w:eastAsiaTheme="minorHAnsi" w:hAnsi="Arial" w:cs="Arial"/>
          <w:color w:val="404040"/>
          <w:spacing w:val="-8"/>
        </w:rPr>
        <w:t xml:space="preserve"> </w:t>
      </w:r>
      <w:r w:rsidRPr="00325EC6">
        <w:rPr>
          <w:rFonts w:ascii="Arial" w:eastAsiaTheme="minorHAnsi" w:hAnsi="Arial" w:cs="Arial"/>
          <w:color w:val="404040"/>
        </w:rPr>
        <w:t>shall</w:t>
      </w:r>
      <w:r w:rsidRPr="00325EC6">
        <w:rPr>
          <w:rFonts w:ascii="Arial" w:eastAsiaTheme="minorHAnsi" w:hAnsi="Arial" w:cs="Arial"/>
          <w:color w:val="404040"/>
          <w:spacing w:val="-8"/>
        </w:rPr>
        <w:t xml:space="preserve"> </w:t>
      </w:r>
      <w:r w:rsidRPr="00325EC6">
        <w:rPr>
          <w:rFonts w:ascii="Arial" w:eastAsiaTheme="minorHAnsi" w:hAnsi="Arial" w:cs="Arial"/>
          <w:color w:val="404040"/>
        </w:rPr>
        <w:t>be</w:t>
      </w:r>
      <w:r w:rsidRPr="00325EC6">
        <w:rPr>
          <w:rFonts w:ascii="Arial" w:eastAsiaTheme="minorHAnsi" w:hAnsi="Arial" w:cs="Arial"/>
          <w:color w:val="404040"/>
          <w:spacing w:val="-8"/>
        </w:rPr>
        <w:t xml:space="preserve"> </w:t>
      </w:r>
      <w:r w:rsidRPr="00325EC6">
        <w:rPr>
          <w:rFonts w:ascii="Arial" w:eastAsiaTheme="minorHAnsi" w:hAnsi="Arial" w:cs="Arial"/>
          <w:color w:val="404040"/>
        </w:rPr>
        <w:t>not</w:t>
      </w:r>
      <w:r w:rsidRPr="00325EC6">
        <w:rPr>
          <w:rFonts w:ascii="Arial" w:eastAsiaTheme="minorHAnsi" w:hAnsi="Arial" w:cs="Arial"/>
          <w:color w:val="404040"/>
          <w:spacing w:val="-8"/>
        </w:rPr>
        <w:t xml:space="preserve"> </w:t>
      </w:r>
      <w:r w:rsidRPr="00325EC6">
        <w:rPr>
          <w:rFonts w:ascii="Arial" w:eastAsiaTheme="minorHAnsi" w:hAnsi="Arial" w:cs="Arial"/>
          <w:color w:val="404040"/>
        </w:rPr>
        <w:t>less</w:t>
      </w:r>
      <w:r w:rsidRPr="00325EC6">
        <w:rPr>
          <w:rFonts w:ascii="Arial" w:eastAsiaTheme="minorHAnsi" w:hAnsi="Arial" w:cs="Arial"/>
          <w:color w:val="404040"/>
          <w:spacing w:val="-8"/>
        </w:rPr>
        <w:t xml:space="preserve"> </w:t>
      </w:r>
      <w:r w:rsidRPr="00325EC6">
        <w:rPr>
          <w:rFonts w:ascii="Arial" w:eastAsiaTheme="minorHAnsi" w:hAnsi="Arial" w:cs="Arial"/>
          <w:color w:val="404040"/>
        </w:rPr>
        <w:t>than</w:t>
      </w:r>
      <w:r w:rsidRPr="00325EC6">
        <w:rPr>
          <w:rFonts w:ascii="Arial" w:eastAsiaTheme="minorHAnsi" w:hAnsi="Arial" w:cs="Arial"/>
          <w:color w:val="333333"/>
          <w:spacing w:val="-8"/>
        </w:rPr>
        <w:t xml:space="preserve"> </w:t>
      </w:r>
      <w:r w:rsidRPr="00325EC6">
        <w:rPr>
          <w:rFonts w:ascii="Arial" w:eastAsiaTheme="minorHAnsi" w:hAnsi="Arial" w:cs="Arial"/>
          <w:strike/>
          <w:color w:val="333333"/>
        </w:rPr>
        <w:t>18</w:t>
      </w:r>
      <w:r w:rsidRPr="00325EC6">
        <w:rPr>
          <w:rFonts w:ascii="Arial" w:eastAsiaTheme="minorHAnsi" w:hAnsi="Arial" w:cs="Arial"/>
          <w:strike/>
          <w:color w:val="333333"/>
          <w:spacing w:val="-8"/>
        </w:rPr>
        <w:t xml:space="preserve"> </w:t>
      </w:r>
      <w:r w:rsidRPr="00325EC6">
        <w:rPr>
          <w:rFonts w:ascii="Arial" w:eastAsiaTheme="minorHAnsi" w:hAnsi="Arial" w:cs="Arial"/>
          <w:strike/>
          <w:color w:val="333333"/>
        </w:rPr>
        <w:t>inches</w:t>
      </w:r>
      <w:r w:rsidRPr="00325EC6">
        <w:rPr>
          <w:rFonts w:ascii="Arial" w:eastAsiaTheme="minorHAnsi" w:hAnsi="Arial" w:cs="Arial"/>
          <w:strike/>
          <w:color w:val="333333"/>
          <w:spacing w:val="-8"/>
        </w:rPr>
        <w:t xml:space="preserve"> </w:t>
      </w:r>
      <w:r w:rsidRPr="00325EC6">
        <w:rPr>
          <w:rFonts w:ascii="Arial" w:eastAsiaTheme="minorHAnsi" w:hAnsi="Arial" w:cs="Arial"/>
          <w:strike/>
          <w:color w:val="333333"/>
        </w:rPr>
        <w:t>(457</w:t>
      </w:r>
      <w:r w:rsidRPr="00325EC6">
        <w:rPr>
          <w:rFonts w:ascii="Arial" w:eastAsiaTheme="minorHAnsi" w:hAnsi="Arial" w:cs="Arial"/>
          <w:strike/>
          <w:color w:val="333333"/>
          <w:spacing w:val="-8"/>
        </w:rPr>
        <w:t xml:space="preserve"> </w:t>
      </w:r>
      <w:r w:rsidRPr="00325EC6">
        <w:rPr>
          <w:rFonts w:ascii="Arial" w:eastAsiaTheme="minorHAnsi" w:hAnsi="Arial" w:cs="Arial"/>
          <w:strike/>
          <w:color w:val="333333"/>
        </w:rPr>
        <w:t>mm)</w:t>
      </w:r>
      <w:r w:rsidRPr="00325EC6">
        <w:rPr>
          <w:rFonts w:ascii="Arial" w:eastAsiaTheme="minorHAnsi" w:hAnsi="Arial" w:cs="Arial"/>
          <w:strike/>
          <w:color w:val="333333"/>
          <w:spacing w:val="-8"/>
        </w:rPr>
        <w:t xml:space="preserve"> </w:t>
      </w:r>
      <w:r w:rsidRPr="00325EC6">
        <w:rPr>
          <w:rFonts w:ascii="Arial" w:eastAsiaTheme="minorHAnsi" w:hAnsi="Arial" w:cs="Arial"/>
          <w:strike/>
          <w:color w:val="333333"/>
        </w:rPr>
        <w:t>between</w:t>
      </w:r>
      <w:r w:rsidRPr="00325EC6">
        <w:rPr>
          <w:rFonts w:ascii="Arial" w:eastAsiaTheme="minorHAnsi" w:hAnsi="Arial" w:cs="Arial"/>
          <w:strike/>
          <w:color w:val="333333"/>
          <w:spacing w:val="-8"/>
        </w:rPr>
        <w:t xml:space="preserve"> </w:t>
      </w:r>
      <w:r w:rsidRPr="00325EC6">
        <w:rPr>
          <w:rFonts w:ascii="Arial" w:eastAsiaTheme="minorHAnsi" w:hAnsi="Arial" w:cs="Arial"/>
          <w:strike/>
          <w:color w:val="333333"/>
        </w:rPr>
        <w:t>rails</w:t>
      </w:r>
      <w:r w:rsidRPr="00325EC6">
        <w:rPr>
          <w:rFonts w:ascii="Arial" w:eastAsiaTheme="minorHAnsi" w:hAnsi="Arial" w:cs="Arial"/>
          <w:color w:val="333333"/>
          <w:spacing w:val="-9"/>
        </w:rPr>
        <w:t xml:space="preserve"> </w:t>
      </w:r>
      <w:r w:rsidRPr="00325EC6">
        <w:rPr>
          <w:rFonts w:ascii="Arial" w:eastAsiaTheme="minorHAnsi" w:hAnsi="Arial" w:cs="Arial"/>
          <w:color w:val="02B1F7"/>
          <w:u w:val="single"/>
        </w:rPr>
        <w:t>16</w:t>
      </w:r>
      <w:r w:rsidRPr="00325EC6">
        <w:rPr>
          <w:rFonts w:ascii="Arial" w:eastAsiaTheme="minorHAnsi" w:hAnsi="Arial" w:cs="Arial"/>
          <w:color w:val="02B1F7"/>
          <w:spacing w:val="-8"/>
          <w:u w:val="single"/>
        </w:rPr>
        <w:t xml:space="preserve"> </w:t>
      </w:r>
      <w:r w:rsidRPr="00325EC6">
        <w:rPr>
          <w:rFonts w:ascii="Arial" w:eastAsiaTheme="minorHAnsi" w:hAnsi="Arial" w:cs="Arial"/>
          <w:color w:val="02B1F7"/>
          <w:u w:val="single"/>
        </w:rPr>
        <w:t>inches</w:t>
      </w:r>
      <w:r w:rsidRPr="00325EC6">
        <w:rPr>
          <w:rFonts w:ascii="Arial" w:eastAsiaTheme="minorHAnsi" w:hAnsi="Arial" w:cs="Arial"/>
          <w:color w:val="02B1F7"/>
          <w:spacing w:val="-8"/>
          <w:u w:val="single"/>
        </w:rPr>
        <w:t xml:space="preserve"> </w:t>
      </w:r>
      <w:r w:rsidRPr="00325EC6">
        <w:rPr>
          <w:rFonts w:ascii="Arial" w:eastAsiaTheme="minorHAnsi" w:hAnsi="Arial" w:cs="Arial"/>
          <w:color w:val="02B1F7"/>
          <w:u w:val="single"/>
        </w:rPr>
        <w:t>(406</w:t>
      </w:r>
      <w:r w:rsidRPr="00325EC6">
        <w:rPr>
          <w:rFonts w:ascii="Arial" w:eastAsiaTheme="minorHAnsi" w:hAnsi="Arial" w:cs="Arial"/>
          <w:color w:val="02B1F7"/>
          <w:spacing w:val="-8"/>
          <w:u w:val="single"/>
        </w:rPr>
        <w:t xml:space="preserve"> </w:t>
      </w:r>
      <w:r w:rsidRPr="00325EC6">
        <w:rPr>
          <w:rFonts w:ascii="Arial" w:eastAsiaTheme="minorHAnsi" w:hAnsi="Arial" w:cs="Arial"/>
          <w:color w:val="02B1F7"/>
          <w:u w:val="single"/>
        </w:rPr>
        <w:t>mm)</w:t>
      </w:r>
      <w:r w:rsidRPr="00325EC6">
        <w:rPr>
          <w:rFonts w:ascii="Arial" w:eastAsiaTheme="minorHAnsi" w:hAnsi="Arial" w:cs="Arial"/>
          <w:color w:val="02B1F7"/>
          <w:spacing w:val="-8"/>
          <w:u w:val="single"/>
        </w:rPr>
        <w:t xml:space="preserve"> </w:t>
      </w:r>
      <w:r w:rsidRPr="00325EC6">
        <w:rPr>
          <w:rFonts w:ascii="Arial" w:eastAsiaTheme="minorHAnsi" w:hAnsi="Arial" w:cs="Arial"/>
          <w:color w:val="02B1F7"/>
          <w:u w:val="single"/>
        </w:rPr>
        <w:t>between rails</w:t>
      </w:r>
      <w:r w:rsidRPr="00325EC6">
        <w:rPr>
          <w:rFonts w:ascii="Arial" w:eastAsiaTheme="minorHAnsi" w:hAnsi="Arial" w:cs="Arial"/>
          <w:color w:val="404040"/>
          <w:u w:val="single"/>
        </w:rPr>
        <w:t>.</w:t>
      </w:r>
    </w:p>
    <w:p w14:paraId="40102217" w14:textId="77777777" w:rsidR="00325EC6" w:rsidRPr="00325EC6" w:rsidRDefault="00325EC6" w:rsidP="00325EC6">
      <w:pPr>
        <w:numPr>
          <w:ilvl w:val="1"/>
          <w:numId w:val="17"/>
        </w:numPr>
        <w:tabs>
          <w:tab w:val="left" w:pos="897"/>
        </w:tabs>
        <w:kinsoku w:val="0"/>
        <w:overflowPunct w:val="0"/>
        <w:autoSpaceDE w:val="0"/>
        <w:autoSpaceDN w:val="0"/>
        <w:adjustRightInd w:val="0"/>
        <w:spacing w:before="2" w:after="0" w:afterAutospacing="0" w:line="244" w:lineRule="auto"/>
        <w:ind w:left="782" w:right="103" w:hanging="256"/>
        <w:jc w:val="both"/>
        <w:rPr>
          <w:rFonts w:ascii="Arial" w:eastAsiaTheme="minorHAnsi" w:hAnsi="Arial" w:cs="Arial"/>
          <w:color w:val="404040"/>
        </w:rPr>
      </w:pPr>
      <w:r w:rsidRPr="00325EC6">
        <w:rPr>
          <w:rFonts w:ascii="Times New Roman" w:eastAsiaTheme="minorHAnsi" w:hAnsi="Times New Roman"/>
          <w:sz w:val="24"/>
          <w:szCs w:val="24"/>
        </w:rPr>
        <w:tab/>
      </w:r>
      <w:r w:rsidRPr="00325EC6">
        <w:rPr>
          <w:rFonts w:ascii="Arial" w:eastAsiaTheme="minorHAnsi" w:hAnsi="Arial" w:cs="Arial"/>
          <w:color w:val="404040"/>
        </w:rPr>
        <w:t>Rungs</w:t>
      </w:r>
      <w:r w:rsidRPr="00325EC6">
        <w:rPr>
          <w:rFonts w:ascii="Arial" w:eastAsiaTheme="minorHAnsi" w:hAnsi="Arial" w:cs="Arial"/>
          <w:color w:val="404040"/>
          <w:spacing w:val="18"/>
        </w:rPr>
        <w:t xml:space="preserve"> </w:t>
      </w:r>
      <w:r w:rsidRPr="00325EC6">
        <w:rPr>
          <w:rFonts w:ascii="Arial" w:eastAsiaTheme="minorHAnsi" w:hAnsi="Arial" w:cs="Arial"/>
          <w:color w:val="404040"/>
        </w:rPr>
        <w:t>shall</w:t>
      </w:r>
      <w:r w:rsidRPr="00325EC6">
        <w:rPr>
          <w:rFonts w:ascii="Arial" w:eastAsiaTheme="minorHAnsi" w:hAnsi="Arial" w:cs="Arial"/>
          <w:color w:val="404040"/>
          <w:spacing w:val="18"/>
        </w:rPr>
        <w:t xml:space="preserve"> </w:t>
      </w:r>
      <w:r w:rsidRPr="00325EC6">
        <w:rPr>
          <w:rFonts w:ascii="Arial" w:eastAsiaTheme="minorHAnsi" w:hAnsi="Arial" w:cs="Arial"/>
          <w:color w:val="404040"/>
        </w:rPr>
        <w:t>have</w:t>
      </w:r>
      <w:r w:rsidRPr="00325EC6">
        <w:rPr>
          <w:rFonts w:ascii="Arial" w:eastAsiaTheme="minorHAnsi" w:hAnsi="Arial" w:cs="Arial"/>
          <w:color w:val="404040"/>
          <w:spacing w:val="18"/>
        </w:rPr>
        <w:t xml:space="preserve"> </w:t>
      </w:r>
      <w:r w:rsidRPr="00325EC6">
        <w:rPr>
          <w:rFonts w:ascii="Arial" w:eastAsiaTheme="minorHAnsi" w:hAnsi="Arial" w:cs="Arial"/>
          <w:color w:val="404040"/>
        </w:rPr>
        <w:t>a</w:t>
      </w:r>
      <w:r w:rsidRPr="00325EC6">
        <w:rPr>
          <w:rFonts w:ascii="Arial" w:eastAsiaTheme="minorHAnsi" w:hAnsi="Arial" w:cs="Arial"/>
          <w:color w:val="404040"/>
          <w:spacing w:val="18"/>
        </w:rPr>
        <w:t xml:space="preserve"> </w:t>
      </w:r>
      <w:r w:rsidRPr="00325EC6">
        <w:rPr>
          <w:rFonts w:ascii="Arial" w:eastAsiaTheme="minorHAnsi" w:hAnsi="Arial" w:cs="Arial"/>
          <w:color w:val="404040"/>
        </w:rPr>
        <w:t>diameter</w:t>
      </w:r>
      <w:r w:rsidRPr="00325EC6">
        <w:rPr>
          <w:rFonts w:ascii="Arial" w:eastAsiaTheme="minorHAnsi" w:hAnsi="Arial" w:cs="Arial"/>
          <w:color w:val="404040"/>
          <w:spacing w:val="18"/>
        </w:rPr>
        <w:t xml:space="preserve"> </w:t>
      </w:r>
      <w:r w:rsidRPr="00325EC6">
        <w:rPr>
          <w:rFonts w:ascii="Arial" w:eastAsiaTheme="minorHAnsi" w:hAnsi="Arial" w:cs="Arial"/>
          <w:color w:val="404040"/>
        </w:rPr>
        <w:t>not</w:t>
      </w:r>
      <w:r w:rsidRPr="00325EC6">
        <w:rPr>
          <w:rFonts w:ascii="Arial" w:eastAsiaTheme="minorHAnsi" w:hAnsi="Arial" w:cs="Arial"/>
          <w:color w:val="404040"/>
          <w:spacing w:val="18"/>
        </w:rPr>
        <w:t xml:space="preserve"> </w:t>
      </w:r>
      <w:r w:rsidRPr="00325EC6">
        <w:rPr>
          <w:rFonts w:ascii="Arial" w:eastAsiaTheme="minorHAnsi" w:hAnsi="Arial" w:cs="Arial"/>
          <w:color w:val="404040"/>
        </w:rPr>
        <w:t>less</w:t>
      </w:r>
      <w:r w:rsidRPr="00325EC6">
        <w:rPr>
          <w:rFonts w:ascii="Arial" w:eastAsiaTheme="minorHAnsi" w:hAnsi="Arial" w:cs="Arial"/>
          <w:color w:val="404040"/>
          <w:spacing w:val="18"/>
        </w:rPr>
        <w:t xml:space="preserve"> </w:t>
      </w:r>
      <w:r w:rsidRPr="00325EC6">
        <w:rPr>
          <w:rFonts w:ascii="Arial" w:eastAsiaTheme="minorHAnsi" w:hAnsi="Arial" w:cs="Arial"/>
          <w:color w:val="404040"/>
        </w:rPr>
        <w:t>than</w:t>
      </w:r>
      <w:r w:rsidRPr="00325EC6">
        <w:rPr>
          <w:rFonts w:ascii="Arial" w:eastAsiaTheme="minorHAnsi" w:hAnsi="Arial" w:cs="Arial"/>
          <w:color w:val="404040"/>
          <w:spacing w:val="18"/>
        </w:rPr>
        <w:t xml:space="preserve"> </w:t>
      </w:r>
      <w:r w:rsidRPr="00325EC6">
        <w:rPr>
          <w:rFonts w:ascii="Arial" w:eastAsiaTheme="minorHAnsi" w:hAnsi="Arial" w:cs="Arial"/>
          <w:color w:val="404040"/>
        </w:rPr>
        <w:t>0.75-inch</w:t>
      </w:r>
      <w:r w:rsidRPr="00325EC6">
        <w:rPr>
          <w:rFonts w:ascii="Arial" w:eastAsiaTheme="minorHAnsi" w:hAnsi="Arial" w:cs="Arial"/>
          <w:color w:val="404040"/>
          <w:spacing w:val="18"/>
        </w:rPr>
        <w:t xml:space="preserve"> </w:t>
      </w:r>
      <w:r w:rsidRPr="00325EC6">
        <w:rPr>
          <w:rFonts w:ascii="Arial" w:eastAsiaTheme="minorHAnsi" w:hAnsi="Arial" w:cs="Arial"/>
          <w:color w:val="404040"/>
        </w:rPr>
        <w:t>(19</w:t>
      </w:r>
      <w:r w:rsidRPr="00325EC6">
        <w:rPr>
          <w:rFonts w:ascii="Arial" w:eastAsiaTheme="minorHAnsi" w:hAnsi="Arial" w:cs="Arial"/>
          <w:color w:val="404040"/>
          <w:spacing w:val="18"/>
        </w:rPr>
        <w:t xml:space="preserve"> </w:t>
      </w:r>
      <w:r w:rsidRPr="00325EC6">
        <w:rPr>
          <w:rFonts w:ascii="Arial" w:eastAsiaTheme="minorHAnsi" w:hAnsi="Arial" w:cs="Arial"/>
          <w:color w:val="404040"/>
        </w:rPr>
        <w:t>mm)</w:t>
      </w:r>
      <w:r w:rsidRPr="00325EC6">
        <w:rPr>
          <w:rFonts w:ascii="Arial" w:eastAsiaTheme="minorHAnsi" w:hAnsi="Arial" w:cs="Arial"/>
          <w:color w:val="404040"/>
          <w:spacing w:val="18"/>
        </w:rPr>
        <w:t xml:space="preserve"> </w:t>
      </w:r>
      <w:r w:rsidRPr="00325EC6">
        <w:rPr>
          <w:rFonts w:ascii="Arial" w:eastAsiaTheme="minorHAnsi" w:hAnsi="Arial" w:cs="Arial"/>
          <w:color w:val="404040"/>
        </w:rPr>
        <w:t>and</w:t>
      </w:r>
      <w:r w:rsidRPr="00325EC6">
        <w:rPr>
          <w:rFonts w:ascii="Arial" w:eastAsiaTheme="minorHAnsi" w:hAnsi="Arial" w:cs="Arial"/>
          <w:color w:val="404040"/>
          <w:spacing w:val="18"/>
        </w:rPr>
        <w:t xml:space="preserve"> </w:t>
      </w:r>
      <w:r w:rsidRPr="00325EC6">
        <w:rPr>
          <w:rFonts w:ascii="Arial" w:eastAsiaTheme="minorHAnsi" w:hAnsi="Arial" w:cs="Arial"/>
          <w:color w:val="404040"/>
        </w:rPr>
        <w:t>be</w:t>
      </w:r>
      <w:r w:rsidRPr="00325EC6">
        <w:rPr>
          <w:rFonts w:ascii="Arial" w:eastAsiaTheme="minorHAnsi" w:hAnsi="Arial" w:cs="Arial"/>
          <w:color w:val="404040"/>
          <w:spacing w:val="18"/>
        </w:rPr>
        <w:t xml:space="preserve"> </w:t>
      </w:r>
      <w:r w:rsidRPr="00325EC6">
        <w:rPr>
          <w:rFonts w:ascii="Arial" w:eastAsiaTheme="minorHAnsi" w:hAnsi="Arial" w:cs="Arial"/>
          <w:color w:val="404040"/>
        </w:rPr>
        <w:t>capable</w:t>
      </w:r>
      <w:r w:rsidRPr="00325EC6">
        <w:rPr>
          <w:rFonts w:ascii="Arial" w:eastAsiaTheme="minorHAnsi" w:hAnsi="Arial" w:cs="Arial"/>
          <w:color w:val="404040"/>
          <w:spacing w:val="18"/>
        </w:rPr>
        <w:t xml:space="preserve"> </w:t>
      </w:r>
      <w:r w:rsidRPr="00325EC6">
        <w:rPr>
          <w:rFonts w:ascii="Arial" w:eastAsiaTheme="minorHAnsi" w:hAnsi="Arial" w:cs="Arial"/>
          <w:color w:val="404040"/>
        </w:rPr>
        <w:t>of withstanding</w:t>
      </w:r>
      <w:r w:rsidRPr="00325EC6">
        <w:rPr>
          <w:rFonts w:ascii="Arial" w:eastAsiaTheme="minorHAnsi" w:hAnsi="Arial" w:cs="Arial"/>
          <w:color w:val="404040"/>
          <w:spacing w:val="1"/>
        </w:rPr>
        <w:t xml:space="preserve"> </w:t>
      </w:r>
      <w:r w:rsidRPr="00325EC6">
        <w:rPr>
          <w:rFonts w:ascii="Arial" w:eastAsiaTheme="minorHAnsi" w:hAnsi="Arial" w:cs="Arial"/>
          <w:color w:val="404040"/>
        </w:rPr>
        <w:t>a</w:t>
      </w:r>
      <w:r w:rsidRPr="00325EC6">
        <w:rPr>
          <w:rFonts w:ascii="Arial" w:eastAsiaTheme="minorHAnsi" w:hAnsi="Arial" w:cs="Arial"/>
          <w:color w:val="404040"/>
          <w:spacing w:val="1"/>
        </w:rPr>
        <w:t xml:space="preserve"> </w:t>
      </w:r>
      <w:r w:rsidRPr="00325EC6">
        <w:rPr>
          <w:rFonts w:ascii="Arial" w:eastAsiaTheme="minorHAnsi" w:hAnsi="Arial" w:cs="Arial"/>
          <w:color w:val="404040"/>
        </w:rPr>
        <w:t>300-pound</w:t>
      </w:r>
      <w:r w:rsidRPr="00325EC6">
        <w:rPr>
          <w:rFonts w:ascii="Arial" w:eastAsiaTheme="minorHAnsi" w:hAnsi="Arial" w:cs="Arial"/>
          <w:color w:val="404040"/>
          <w:spacing w:val="1"/>
        </w:rPr>
        <w:t xml:space="preserve"> </w:t>
      </w:r>
      <w:r w:rsidRPr="00325EC6">
        <w:rPr>
          <w:rFonts w:ascii="Arial" w:eastAsiaTheme="minorHAnsi" w:hAnsi="Arial" w:cs="Arial"/>
          <w:color w:val="404040"/>
        </w:rPr>
        <w:t>(136.1</w:t>
      </w:r>
      <w:r w:rsidRPr="00325EC6">
        <w:rPr>
          <w:rFonts w:ascii="Arial" w:eastAsiaTheme="minorHAnsi" w:hAnsi="Arial" w:cs="Arial"/>
          <w:color w:val="404040"/>
          <w:spacing w:val="3"/>
        </w:rPr>
        <w:t xml:space="preserve"> </w:t>
      </w:r>
      <w:r w:rsidRPr="00325EC6">
        <w:rPr>
          <w:rFonts w:ascii="Arial" w:eastAsiaTheme="minorHAnsi" w:hAnsi="Arial" w:cs="Arial"/>
          <w:color w:val="404040"/>
        </w:rPr>
        <w:t>kg)</w:t>
      </w:r>
      <w:r w:rsidRPr="00325EC6">
        <w:rPr>
          <w:rFonts w:ascii="Arial" w:eastAsiaTheme="minorHAnsi" w:hAnsi="Arial" w:cs="Arial"/>
          <w:color w:val="404040"/>
          <w:spacing w:val="1"/>
        </w:rPr>
        <w:t xml:space="preserve"> </w:t>
      </w:r>
      <w:r w:rsidRPr="00325EC6">
        <w:rPr>
          <w:rFonts w:ascii="Arial" w:eastAsiaTheme="minorHAnsi" w:hAnsi="Arial" w:cs="Arial"/>
          <w:color w:val="404040"/>
        </w:rPr>
        <w:t>load.</w:t>
      </w:r>
    </w:p>
    <w:p w14:paraId="45F89928" w14:textId="77777777" w:rsidR="00325EC6" w:rsidRPr="00325EC6" w:rsidRDefault="00325EC6" w:rsidP="00325EC6">
      <w:pPr>
        <w:numPr>
          <w:ilvl w:val="1"/>
          <w:numId w:val="17"/>
        </w:numPr>
        <w:tabs>
          <w:tab w:val="left" w:pos="897"/>
        </w:tabs>
        <w:kinsoku w:val="0"/>
        <w:overflowPunct w:val="0"/>
        <w:autoSpaceDE w:val="0"/>
        <w:autoSpaceDN w:val="0"/>
        <w:adjustRightInd w:val="0"/>
        <w:spacing w:before="1" w:after="0" w:afterAutospacing="0" w:line="249" w:lineRule="auto"/>
        <w:ind w:left="782" w:right="102" w:hanging="256"/>
        <w:jc w:val="both"/>
        <w:rPr>
          <w:rFonts w:ascii="Arial" w:eastAsiaTheme="minorHAnsi" w:hAnsi="Arial" w:cs="Arial"/>
          <w:color w:val="404040"/>
        </w:rPr>
      </w:pPr>
      <w:r w:rsidRPr="00325EC6">
        <w:rPr>
          <w:rFonts w:ascii="Times New Roman" w:eastAsiaTheme="minorHAnsi" w:hAnsi="Times New Roman"/>
          <w:sz w:val="24"/>
          <w:szCs w:val="24"/>
        </w:rPr>
        <w:tab/>
      </w:r>
      <w:r w:rsidRPr="00325EC6">
        <w:rPr>
          <w:rFonts w:ascii="Arial" w:eastAsiaTheme="minorHAnsi" w:hAnsi="Arial" w:cs="Arial"/>
          <w:color w:val="404040"/>
        </w:rPr>
        <w:t>Ladders</w:t>
      </w:r>
      <w:r w:rsidRPr="00325EC6">
        <w:rPr>
          <w:rFonts w:ascii="Arial" w:eastAsiaTheme="minorHAnsi" w:hAnsi="Arial" w:cs="Arial"/>
          <w:color w:val="404040"/>
          <w:spacing w:val="53"/>
        </w:rPr>
        <w:t xml:space="preserve"> </w:t>
      </w:r>
      <w:r w:rsidRPr="00325EC6">
        <w:rPr>
          <w:rFonts w:ascii="Arial" w:eastAsiaTheme="minorHAnsi" w:hAnsi="Arial" w:cs="Arial"/>
          <w:color w:val="404040"/>
        </w:rPr>
        <w:t>over</w:t>
      </w:r>
      <w:r w:rsidRPr="00325EC6">
        <w:rPr>
          <w:rFonts w:ascii="Arial" w:eastAsiaTheme="minorHAnsi" w:hAnsi="Arial" w:cs="Arial"/>
          <w:color w:val="404040"/>
          <w:spacing w:val="53"/>
        </w:rPr>
        <w:t xml:space="preserve"> </w:t>
      </w:r>
      <w:r w:rsidRPr="00325EC6">
        <w:rPr>
          <w:rFonts w:ascii="Arial" w:eastAsiaTheme="minorHAnsi" w:hAnsi="Arial" w:cs="Arial"/>
          <w:color w:val="404040"/>
        </w:rPr>
        <w:t>30</w:t>
      </w:r>
      <w:r w:rsidRPr="00325EC6">
        <w:rPr>
          <w:rFonts w:ascii="Arial" w:eastAsiaTheme="minorHAnsi" w:hAnsi="Arial" w:cs="Arial"/>
          <w:color w:val="404040"/>
          <w:spacing w:val="53"/>
        </w:rPr>
        <w:t xml:space="preserve"> </w:t>
      </w:r>
      <w:r w:rsidRPr="00325EC6">
        <w:rPr>
          <w:rFonts w:ascii="Arial" w:eastAsiaTheme="minorHAnsi" w:hAnsi="Arial" w:cs="Arial"/>
          <w:color w:val="404040"/>
        </w:rPr>
        <w:t>feet</w:t>
      </w:r>
      <w:r w:rsidRPr="00325EC6">
        <w:rPr>
          <w:rFonts w:ascii="Arial" w:eastAsiaTheme="minorHAnsi" w:hAnsi="Arial" w:cs="Arial"/>
          <w:color w:val="404040"/>
          <w:spacing w:val="53"/>
        </w:rPr>
        <w:t xml:space="preserve"> </w:t>
      </w:r>
      <w:r w:rsidRPr="00325EC6">
        <w:rPr>
          <w:rFonts w:ascii="Arial" w:eastAsiaTheme="minorHAnsi" w:hAnsi="Arial" w:cs="Arial"/>
          <w:color w:val="404040"/>
        </w:rPr>
        <w:t>(9144</w:t>
      </w:r>
      <w:r w:rsidRPr="00325EC6">
        <w:rPr>
          <w:rFonts w:ascii="Arial" w:eastAsiaTheme="minorHAnsi" w:hAnsi="Arial" w:cs="Arial"/>
          <w:color w:val="404040"/>
          <w:spacing w:val="53"/>
        </w:rPr>
        <w:t xml:space="preserve"> </w:t>
      </w:r>
      <w:r w:rsidRPr="00325EC6">
        <w:rPr>
          <w:rFonts w:ascii="Arial" w:eastAsiaTheme="minorHAnsi" w:hAnsi="Arial" w:cs="Arial"/>
          <w:color w:val="404040"/>
        </w:rPr>
        <w:t>mm)</w:t>
      </w:r>
      <w:r w:rsidRPr="00325EC6">
        <w:rPr>
          <w:rFonts w:ascii="Arial" w:eastAsiaTheme="minorHAnsi" w:hAnsi="Arial" w:cs="Arial"/>
          <w:color w:val="404040"/>
          <w:spacing w:val="53"/>
        </w:rPr>
        <w:t xml:space="preserve"> </w:t>
      </w:r>
      <w:r w:rsidRPr="00325EC6">
        <w:rPr>
          <w:rFonts w:ascii="Arial" w:eastAsiaTheme="minorHAnsi" w:hAnsi="Arial" w:cs="Arial"/>
          <w:color w:val="404040"/>
        </w:rPr>
        <w:t>in</w:t>
      </w:r>
      <w:r w:rsidRPr="00325EC6">
        <w:rPr>
          <w:rFonts w:ascii="Arial" w:eastAsiaTheme="minorHAnsi" w:hAnsi="Arial" w:cs="Arial"/>
          <w:color w:val="404040"/>
          <w:spacing w:val="54"/>
        </w:rPr>
        <w:t xml:space="preserve"> </w:t>
      </w:r>
      <w:r w:rsidRPr="00325EC6">
        <w:rPr>
          <w:rFonts w:ascii="Arial" w:eastAsiaTheme="minorHAnsi" w:hAnsi="Arial" w:cs="Arial"/>
          <w:color w:val="404040"/>
        </w:rPr>
        <w:t>height</w:t>
      </w:r>
      <w:r w:rsidRPr="00325EC6">
        <w:rPr>
          <w:rFonts w:ascii="Arial" w:eastAsiaTheme="minorHAnsi" w:hAnsi="Arial" w:cs="Arial"/>
          <w:color w:val="404040"/>
          <w:spacing w:val="53"/>
        </w:rPr>
        <w:t xml:space="preserve"> </w:t>
      </w:r>
      <w:r w:rsidRPr="00325EC6">
        <w:rPr>
          <w:rFonts w:ascii="Arial" w:eastAsiaTheme="minorHAnsi" w:hAnsi="Arial" w:cs="Arial"/>
          <w:color w:val="404040"/>
        </w:rPr>
        <w:t>shall</w:t>
      </w:r>
      <w:r w:rsidRPr="00325EC6">
        <w:rPr>
          <w:rFonts w:ascii="Arial" w:eastAsiaTheme="minorHAnsi" w:hAnsi="Arial" w:cs="Arial"/>
          <w:color w:val="404040"/>
          <w:spacing w:val="53"/>
        </w:rPr>
        <w:t xml:space="preserve"> </w:t>
      </w:r>
      <w:r w:rsidRPr="00325EC6">
        <w:rPr>
          <w:rFonts w:ascii="Arial" w:eastAsiaTheme="minorHAnsi" w:hAnsi="Arial" w:cs="Arial"/>
          <w:color w:val="404040"/>
        </w:rPr>
        <w:t>be</w:t>
      </w:r>
      <w:r w:rsidRPr="00325EC6">
        <w:rPr>
          <w:rFonts w:ascii="Arial" w:eastAsiaTheme="minorHAnsi" w:hAnsi="Arial" w:cs="Arial"/>
          <w:color w:val="404040"/>
          <w:spacing w:val="53"/>
        </w:rPr>
        <w:t xml:space="preserve"> </w:t>
      </w:r>
      <w:r w:rsidRPr="00325EC6">
        <w:rPr>
          <w:rFonts w:ascii="Arial" w:eastAsiaTheme="minorHAnsi" w:hAnsi="Arial" w:cs="Arial"/>
          <w:color w:val="404040"/>
        </w:rPr>
        <w:t>provided</w:t>
      </w:r>
      <w:r w:rsidRPr="00325EC6">
        <w:rPr>
          <w:rFonts w:ascii="Arial" w:eastAsiaTheme="minorHAnsi" w:hAnsi="Arial" w:cs="Arial"/>
          <w:color w:val="404040"/>
          <w:spacing w:val="53"/>
        </w:rPr>
        <w:t xml:space="preserve"> </w:t>
      </w:r>
      <w:r w:rsidRPr="00325EC6">
        <w:rPr>
          <w:rFonts w:ascii="Arial" w:eastAsiaTheme="minorHAnsi" w:hAnsi="Arial" w:cs="Arial"/>
          <w:color w:val="404040"/>
        </w:rPr>
        <w:t>with</w:t>
      </w:r>
      <w:r w:rsidRPr="00325EC6">
        <w:rPr>
          <w:rFonts w:ascii="Arial" w:eastAsiaTheme="minorHAnsi" w:hAnsi="Arial" w:cs="Arial"/>
          <w:color w:val="404040"/>
          <w:spacing w:val="53"/>
        </w:rPr>
        <w:t xml:space="preserve"> </w:t>
      </w:r>
      <w:r w:rsidRPr="00325EC6">
        <w:rPr>
          <w:rFonts w:ascii="Arial" w:eastAsiaTheme="minorHAnsi" w:hAnsi="Arial" w:cs="Arial"/>
          <w:color w:val="404040"/>
        </w:rPr>
        <w:t>offset</w:t>
      </w:r>
      <w:r w:rsidRPr="00325EC6">
        <w:rPr>
          <w:rFonts w:ascii="Arial" w:eastAsiaTheme="minorHAnsi" w:hAnsi="Arial" w:cs="Arial"/>
          <w:color w:val="404040"/>
          <w:spacing w:val="53"/>
        </w:rPr>
        <w:t xml:space="preserve"> </w:t>
      </w:r>
      <w:r w:rsidRPr="00325EC6">
        <w:rPr>
          <w:rFonts w:ascii="Arial" w:eastAsiaTheme="minorHAnsi" w:hAnsi="Arial" w:cs="Arial"/>
          <w:color w:val="404040"/>
        </w:rPr>
        <w:t>sections</w:t>
      </w:r>
      <w:r w:rsidRPr="00325EC6">
        <w:rPr>
          <w:rFonts w:ascii="Arial" w:eastAsiaTheme="minorHAnsi" w:hAnsi="Arial" w:cs="Arial"/>
          <w:color w:val="404040"/>
          <w:spacing w:val="54"/>
        </w:rPr>
        <w:t xml:space="preserve"> </w:t>
      </w:r>
      <w:r w:rsidRPr="00325EC6">
        <w:rPr>
          <w:rFonts w:ascii="Arial" w:eastAsiaTheme="minorHAnsi" w:hAnsi="Arial" w:cs="Arial"/>
          <w:color w:val="404040"/>
        </w:rPr>
        <w:t>and landings</w:t>
      </w:r>
      <w:r w:rsidRPr="00325EC6">
        <w:rPr>
          <w:rFonts w:ascii="Arial" w:eastAsiaTheme="minorHAnsi" w:hAnsi="Arial" w:cs="Arial"/>
          <w:color w:val="404040"/>
          <w:spacing w:val="1"/>
        </w:rPr>
        <w:t xml:space="preserve"> </w:t>
      </w:r>
      <w:r w:rsidRPr="00325EC6">
        <w:rPr>
          <w:rFonts w:ascii="Arial" w:eastAsiaTheme="minorHAnsi" w:hAnsi="Arial" w:cs="Arial"/>
          <w:color w:val="404040"/>
        </w:rPr>
        <w:t>capable</w:t>
      </w:r>
      <w:r w:rsidRPr="00325EC6">
        <w:rPr>
          <w:rFonts w:ascii="Arial" w:eastAsiaTheme="minorHAnsi" w:hAnsi="Arial" w:cs="Arial"/>
          <w:color w:val="404040"/>
          <w:spacing w:val="1"/>
        </w:rPr>
        <w:t xml:space="preserve"> </w:t>
      </w:r>
      <w:r w:rsidRPr="00325EC6">
        <w:rPr>
          <w:rFonts w:ascii="Arial" w:eastAsiaTheme="minorHAnsi" w:hAnsi="Arial" w:cs="Arial"/>
          <w:color w:val="404040"/>
        </w:rPr>
        <w:t>of</w:t>
      </w:r>
      <w:r w:rsidRPr="00325EC6">
        <w:rPr>
          <w:rFonts w:ascii="Arial" w:eastAsiaTheme="minorHAnsi" w:hAnsi="Arial" w:cs="Arial"/>
          <w:color w:val="404040"/>
          <w:spacing w:val="1"/>
        </w:rPr>
        <w:t xml:space="preserve"> </w:t>
      </w:r>
      <w:r w:rsidRPr="00325EC6">
        <w:rPr>
          <w:rFonts w:ascii="Arial" w:eastAsiaTheme="minorHAnsi" w:hAnsi="Arial" w:cs="Arial"/>
          <w:color w:val="404040"/>
        </w:rPr>
        <w:t>withstanding</w:t>
      </w:r>
      <w:r w:rsidRPr="00325EC6">
        <w:rPr>
          <w:rFonts w:ascii="Arial" w:eastAsiaTheme="minorHAnsi" w:hAnsi="Arial" w:cs="Arial"/>
          <w:color w:val="404040"/>
          <w:spacing w:val="1"/>
        </w:rPr>
        <w:t xml:space="preserve"> </w:t>
      </w:r>
      <w:r w:rsidRPr="00325EC6">
        <w:rPr>
          <w:rFonts w:ascii="Arial" w:eastAsiaTheme="minorHAnsi" w:hAnsi="Arial" w:cs="Arial"/>
          <w:color w:val="404040"/>
        </w:rPr>
        <w:t>100</w:t>
      </w:r>
      <w:r w:rsidRPr="00325EC6">
        <w:rPr>
          <w:rFonts w:ascii="Arial" w:eastAsiaTheme="minorHAnsi" w:hAnsi="Arial" w:cs="Arial"/>
          <w:color w:val="404040"/>
          <w:spacing w:val="1"/>
        </w:rPr>
        <w:t xml:space="preserve"> </w:t>
      </w:r>
      <w:r w:rsidRPr="00325EC6">
        <w:rPr>
          <w:rFonts w:ascii="Arial" w:eastAsiaTheme="minorHAnsi" w:hAnsi="Arial" w:cs="Arial"/>
          <w:color w:val="404040"/>
        </w:rPr>
        <w:t>pounds</w:t>
      </w:r>
      <w:r w:rsidRPr="00325EC6">
        <w:rPr>
          <w:rFonts w:ascii="Arial" w:eastAsiaTheme="minorHAnsi" w:hAnsi="Arial" w:cs="Arial"/>
          <w:color w:val="404040"/>
          <w:spacing w:val="1"/>
        </w:rPr>
        <w:t xml:space="preserve"> </w:t>
      </w:r>
      <w:r w:rsidRPr="00325EC6">
        <w:rPr>
          <w:rFonts w:ascii="Arial" w:eastAsiaTheme="minorHAnsi" w:hAnsi="Arial" w:cs="Arial"/>
          <w:color w:val="404040"/>
        </w:rPr>
        <w:t>per</w:t>
      </w:r>
      <w:r w:rsidRPr="00325EC6">
        <w:rPr>
          <w:rFonts w:ascii="Arial" w:eastAsiaTheme="minorHAnsi" w:hAnsi="Arial" w:cs="Arial"/>
          <w:color w:val="404040"/>
          <w:spacing w:val="1"/>
        </w:rPr>
        <w:t xml:space="preserve"> </w:t>
      </w:r>
      <w:r w:rsidRPr="00325EC6">
        <w:rPr>
          <w:rFonts w:ascii="Arial" w:eastAsiaTheme="minorHAnsi" w:hAnsi="Arial" w:cs="Arial"/>
          <w:color w:val="404040"/>
        </w:rPr>
        <w:t>square</w:t>
      </w:r>
      <w:r w:rsidRPr="00325EC6">
        <w:rPr>
          <w:rFonts w:ascii="Arial" w:eastAsiaTheme="minorHAnsi" w:hAnsi="Arial" w:cs="Arial"/>
          <w:color w:val="404040"/>
          <w:spacing w:val="1"/>
        </w:rPr>
        <w:t xml:space="preserve"> </w:t>
      </w:r>
      <w:r w:rsidRPr="00325EC6">
        <w:rPr>
          <w:rFonts w:ascii="Arial" w:eastAsiaTheme="minorHAnsi" w:hAnsi="Arial" w:cs="Arial"/>
          <w:color w:val="404040"/>
        </w:rPr>
        <w:t>foot</w:t>
      </w:r>
      <w:r w:rsidRPr="00325EC6">
        <w:rPr>
          <w:rFonts w:ascii="Arial" w:eastAsiaTheme="minorHAnsi" w:hAnsi="Arial" w:cs="Arial"/>
          <w:color w:val="404040"/>
          <w:spacing w:val="1"/>
        </w:rPr>
        <w:t xml:space="preserve"> </w:t>
      </w:r>
      <w:r w:rsidRPr="00325EC6">
        <w:rPr>
          <w:rFonts w:ascii="Arial" w:eastAsiaTheme="minorHAnsi" w:hAnsi="Arial" w:cs="Arial"/>
          <w:color w:val="404040"/>
        </w:rPr>
        <w:t>(488.2</w:t>
      </w:r>
      <w:r w:rsidRPr="00325EC6">
        <w:rPr>
          <w:rFonts w:ascii="Arial" w:eastAsiaTheme="minorHAnsi" w:hAnsi="Arial" w:cs="Arial"/>
          <w:color w:val="404040"/>
          <w:spacing w:val="1"/>
        </w:rPr>
        <w:t xml:space="preserve"> </w:t>
      </w:r>
      <w:r w:rsidRPr="00325EC6">
        <w:rPr>
          <w:rFonts w:ascii="Arial" w:eastAsiaTheme="minorHAnsi" w:hAnsi="Arial" w:cs="Arial"/>
          <w:color w:val="404040"/>
        </w:rPr>
        <w:t>kg/m</w:t>
      </w:r>
      <w:r w:rsidRPr="00325EC6">
        <w:rPr>
          <w:rFonts w:ascii="Arial" w:eastAsiaTheme="minorHAnsi" w:hAnsi="Arial" w:cs="Arial"/>
          <w:color w:val="404040"/>
          <w:position w:val="10"/>
          <w:sz w:val="13"/>
          <w:szCs w:val="13"/>
        </w:rPr>
        <w:t>2</w:t>
      </w:r>
      <w:r w:rsidRPr="00325EC6">
        <w:rPr>
          <w:rFonts w:ascii="Arial" w:eastAsiaTheme="minorHAnsi" w:hAnsi="Arial" w:cs="Arial"/>
          <w:color w:val="404040"/>
        </w:rPr>
        <w:t>).</w:t>
      </w:r>
      <w:r w:rsidRPr="00325EC6">
        <w:rPr>
          <w:rFonts w:ascii="Arial" w:eastAsiaTheme="minorHAnsi" w:hAnsi="Arial" w:cs="Arial"/>
          <w:color w:val="404040"/>
          <w:spacing w:val="1"/>
        </w:rPr>
        <w:t xml:space="preserve"> </w:t>
      </w:r>
      <w:r w:rsidRPr="00325EC6">
        <w:rPr>
          <w:rFonts w:ascii="Arial" w:eastAsiaTheme="minorHAnsi" w:hAnsi="Arial" w:cs="Arial"/>
          <w:color w:val="404040"/>
        </w:rPr>
        <w:t>Landing</w:t>
      </w:r>
    </w:p>
    <w:p w14:paraId="6D187456" w14:textId="77777777" w:rsidR="00325EC6" w:rsidRPr="00325EC6" w:rsidRDefault="00325EC6" w:rsidP="00325EC6">
      <w:pPr>
        <w:kinsoku w:val="0"/>
        <w:overflowPunct w:val="0"/>
        <w:autoSpaceDE w:val="0"/>
        <w:autoSpaceDN w:val="0"/>
        <w:adjustRightInd w:val="0"/>
        <w:spacing w:after="0" w:afterAutospacing="0"/>
        <w:ind w:left="40" w:firstLine="0"/>
        <w:rPr>
          <w:rFonts w:ascii="Arial" w:eastAsiaTheme="minorHAnsi" w:hAnsi="Arial" w:cs="Arial"/>
          <w:color w:val="404040"/>
        </w:rPr>
      </w:pPr>
      <w:r w:rsidRPr="00325EC6">
        <w:rPr>
          <w:rFonts w:ascii="Arial" w:eastAsiaTheme="minorHAnsi" w:hAnsi="Arial" w:cs="Arial"/>
          <w:color w:val="404040"/>
        </w:rPr>
        <w:t>dimensions shall be not less than 18 inches (457 mm) and not less than the width of the</w:t>
      </w:r>
    </w:p>
    <w:p w14:paraId="2C638966" w14:textId="77777777" w:rsidR="00325EC6" w:rsidRPr="00325EC6" w:rsidRDefault="00325EC6" w:rsidP="00325EC6">
      <w:pPr>
        <w:kinsoku w:val="0"/>
        <w:overflowPunct w:val="0"/>
        <w:autoSpaceDE w:val="0"/>
        <w:autoSpaceDN w:val="0"/>
        <w:adjustRightInd w:val="0"/>
        <w:spacing w:after="0" w:afterAutospacing="0" w:line="250" w:lineRule="exact"/>
        <w:ind w:left="39" w:firstLine="0"/>
        <w:rPr>
          <w:rFonts w:ascii="Arial" w:eastAsiaTheme="minorHAnsi" w:hAnsi="Arial" w:cs="Arial"/>
          <w:color w:val="404040"/>
        </w:rPr>
      </w:pPr>
      <w:r w:rsidRPr="00325EC6">
        <w:rPr>
          <w:rFonts w:ascii="Arial" w:eastAsiaTheme="minorHAnsi" w:hAnsi="Arial" w:cs="Arial"/>
          <w:color w:val="404040"/>
        </w:rPr>
        <w:t>ladder served. A guard rail shall be provided on all open sides of the landing.</w:t>
      </w:r>
    </w:p>
    <w:p w14:paraId="019AE234" w14:textId="73F10CC3" w:rsidR="00325EC6" w:rsidRPr="00325EC6" w:rsidRDefault="00325EC6" w:rsidP="00325EC6">
      <w:pPr>
        <w:tabs>
          <w:tab w:val="left" w:pos="537"/>
        </w:tabs>
        <w:kinsoku w:val="0"/>
        <w:overflowPunct w:val="0"/>
        <w:autoSpaceDE w:val="0"/>
        <w:autoSpaceDN w:val="0"/>
        <w:adjustRightInd w:val="0"/>
        <w:spacing w:after="0" w:afterAutospacing="0" w:line="244" w:lineRule="auto"/>
        <w:ind w:left="108" w:right="102" w:firstLine="0"/>
        <w:jc w:val="both"/>
        <w:rPr>
          <w:rFonts w:ascii="Arial" w:eastAsiaTheme="minorHAnsi" w:hAnsi="Arial" w:cs="Arial"/>
          <w:color w:val="404040"/>
        </w:rPr>
      </w:pPr>
      <w:r>
        <w:rPr>
          <w:rFonts w:ascii="Times New Roman" w:eastAsiaTheme="minorHAnsi" w:hAnsi="Times New Roman"/>
          <w:sz w:val="24"/>
          <w:szCs w:val="24"/>
        </w:rPr>
        <w:t>7.</w:t>
      </w:r>
      <w:r w:rsidRPr="00325EC6">
        <w:rPr>
          <w:rFonts w:ascii="Times New Roman" w:eastAsiaTheme="minorHAnsi" w:hAnsi="Times New Roman"/>
          <w:sz w:val="24"/>
          <w:szCs w:val="24"/>
        </w:rPr>
        <w:tab/>
      </w:r>
      <w:r w:rsidRPr="00325EC6">
        <w:rPr>
          <w:rFonts w:ascii="Arial" w:eastAsiaTheme="minorHAnsi" w:hAnsi="Arial" w:cs="Arial"/>
          <w:color w:val="404040"/>
        </w:rPr>
        <w:t>Climbing</w:t>
      </w:r>
      <w:r w:rsidRPr="00325EC6">
        <w:rPr>
          <w:rFonts w:ascii="Arial" w:eastAsiaTheme="minorHAnsi" w:hAnsi="Arial" w:cs="Arial"/>
          <w:color w:val="404040"/>
          <w:spacing w:val="-4"/>
        </w:rPr>
        <w:t xml:space="preserve"> </w:t>
      </w:r>
      <w:r w:rsidRPr="00325EC6">
        <w:rPr>
          <w:rFonts w:ascii="Arial" w:eastAsiaTheme="minorHAnsi" w:hAnsi="Arial" w:cs="Arial"/>
          <w:color w:val="404040"/>
        </w:rPr>
        <w:t>clearance.</w:t>
      </w:r>
      <w:r w:rsidRPr="00325EC6">
        <w:rPr>
          <w:rFonts w:ascii="Arial" w:eastAsiaTheme="minorHAnsi" w:hAnsi="Arial" w:cs="Arial"/>
          <w:color w:val="404040"/>
          <w:spacing w:val="-3"/>
        </w:rPr>
        <w:t xml:space="preserve"> </w:t>
      </w:r>
      <w:r w:rsidRPr="00325EC6">
        <w:rPr>
          <w:rFonts w:ascii="Arial" w:eastAsiaTheme="minorHAnsi" w:hAnsi="Arial" w:cs="Arial"/>
          <w:color w:val="404040"/>
        </w:rPr>
        <w:t>The</w:t>
      </w:r>
      <w:r w:rsidRPr="00325EC6">
        <w:rPr>
          <w:rFonts w:ascii="Arial" w:eastAsiaTheme="minorHAnsi" w:hAnsi="Arial" w:cs="Arial"/>
          <w:color w:val="404040"/>
          <w:spacing w:val="-4"/>
        </w:rPr>
        <w:t xml:space="preserve"> </w:t>
      </w:r>
      <w:r w:rsidRPr="00325EC6">
        <w:rPr>
          <w:rFonts w:ascii="Arial" w:eastAsiaTheme="minorHAnsi" w:hAnsi="Arial" w:cs="Arial"/>
          <w:color w:val="404040"/>
        </w:rPr>
        <w:t>distance</w:t>
      </w:r>
      <w:r w:rsidRPr="00325EC6">
        <w:rPr>
          <w:rFonts w:ascii="Arial" w:eastAsiaTheme="minorHAnsi" w:hAnsi="Arial" w:cs="Arial"/>
          <w:color w:val="404040"/>
          <w:spacing w:val="-4"/>
        </w:rPr>
        <w:t xml:space="preserve"> </w:t>
      </w:r>
      <w:r w:rsidRPr="00325EC6">
        <w:rPr>
          <w:rFonts w:ascii="Arial" w:eastAsiaTheme="minorHAnsi" w:hAnsi="Arial" w:cs="Arial"/>
          <w:color w:val="404040"/>
        </w:rPr>
        <w:t>from</w:t>
      </w:r>
      <w:r w:rsidRPr="00325EC6">
        <w:rPr>
          <w:rFonts w:ascii="Arial" w:eastAsiaTheme="minorHAnsi" w:hAnsi="Arial" w:cs="Arial"/>
          <w:color w:val="404040"/>
          <w:spacing w:val="-4"/>
        </w:rPr>
        <w:t xml:space="preserve"> </w:t>
      </w:r>
      <w:r w:rsidRPr="00325EC6">
        <w:rPr>
          <w:rFonts w:ascii="Arial" w:eastAsiaTheme="minorHAnsi" w:hAnsi="Arial" w:cs="Arial"/>
          <w:color w:val="404040"/>
        </w:rPr>
        <w:t>the</w:t>
      </w:r>
      <w:r w:rsidRPr="00325EC6">
        <w:rPr>
          <w:rFonts w:ascii="Arial" w:eastAsiaTheme="minorHAnsi" w:hAnsi="Arial" w:cs="Arial"/>
          <w:color w:val="404040"/>
          <w:spacing w:val="-4"/>
        </w:rPr>
        <w:t xml:space="preserve"> </w:t>
      </w:r>
      <w:r w:rsidRPr="00325EC6">
        <w:rPr>
          <w:rFonts w:ascii="Arial" w:eastAsiaTheme="minorHAnsi" w:hAnsi="Arial" w:cs="Arial"/>
          <w:color w:val="404040"/>
        </w:rPr>
        <w:t>centerline</w:t>
      </w:r>
      <w:r w:rsidRPr="00325EC6">
        <w:rPr>
          <w:rFonts w:ascii="Arial" w:eastAsiaTheme="minorHAnsi" w:hAnsi="Arial" w:cs="Arial"/>
          <w:color w:val="404040"/>
          <w:spacing w:val="-3"/>
        </w:rPr>
        <w:t xml:space="preserve"> </w:t>
      </w:r>
      <w:r w:rsidRPr="00325EC6">
        <w:rPr>
          <w:rFonts w:ascii="Arial" w:eastAsiaTheme="minorHAnsi" w:hAnsi="Arial" w:cs="Arial"/>
          <w:color w:val="404040"/>
        </w:rPr>
        <w:t>of</w:t>
      </w:r>
      <w:r w:rsidRPr="00325EC6">
        <w:rPr>
          <w:rFonts w:ascii="Arial" w:eastAsiaTheme="minorHAnsi" w:hAnsi="Arial" w:cs="Arial"/>
          <w:color w:val="404040"/>
          <w:spacing w:val="-4"/>
        </w:rPr>
        <w:t xml:space="preserve"> </w:t>
      </w:r>
      <w:r w:rsidRPr="00325EC6">
        <w:rPr>
          <w:rFonts w:ascii="Arial" w:eastAsiaTheme="minorHAnsi" w:hAnsi="Arial" w:cs="Arial"/>
          <w:color w:val="404040"/>
        </w:rPr>
        <w:t>the</w:t>
      </w:r>
      <w:r w:rsidRPr="00325EC6">
        <w:rPr>
          <w:rFonts w:ascii="Arial" w:eastAsiaTheme="minorHAnsi" w:hAnsi="Arial" w:cs="Arial"/>
          <w:color w:val="404040"/>
          <w:spacing w:val="-4"/>
        </w:rPr>
        <w:t xml:space="preserve"> </w:t>
      </w:r>
      <w:r w:rsidRPr="00325EC6">
        <w:rPr>
          <w:rFonts w:ascii="Arial" w:eastAsiaTheme="minorHAnsi" w:hAnsi="Arial" w:cs="Arial"/>
          <w:color w:val="404040"/>
        </w:rPr>
        <w:t>rungs</w:t>
      </w:r>
      <w:r w:rsidRPr="00325EC6">
        <w:rPr>
          <w:rFonts w:ascii="Arial" w:eastAsiaTheme="minorHAnsi" w:hAnsi="Arial" w:cs="Arial"/>
          <w:color w:val="404040"/>
          <w:spacing w:val="-4"/>
        </w:rPr>
        <w:t xml:space="preserve"> </w:t>
      </w:r>
      <w:r w:rsidRPr="00325EC6">
        <w:rPr>
          <w:rFonts w:ascii="Arial" w:eastAsiaTheme="minorHAnsi" w:hAnsi="Arial" w:cs="Arial"/>
          <w:color w:val="404040"/>
        </w:rPr>
        <w:t>to</w:t>
      </w:r>
      <w:r w:rsidRPr="00325EC6">
        <w:rPr>
          <w:rFonts w:ascii="Arial" w:eastAsiaTheme="minorHAnsi" w:hAnsi="Arial" w:cs="Arial"/>
          <w:color w:val="404040"/>
          <w:spacing w:val="-4"/>
        </w:rPr>
        <w:t xml:space="preserve"> </w:t>
      </w:r>
      <w:r w:rsidRPr="00325EC6">
        <w:rPr>
          <w:rFonts w:ascii="Arial" w:eastAsiaTheme="minorHAnsi" w:hAnsi="Arial" w:cs="Arial"/>
          <w:color w:val="404040"/>
        </w:rPr>
        <w:t>the</w:t>
      </w:r>
      <w:r w:rsidRPr="00325EC6">
        <w:rPr>
          <w:rFonts w:ascii="Arial" w:eastAsiaTheme="minorHAnsi" w:hAnsi="Arial" w:cs="Arial"/>
          <w:color w:val="404040"/>
          <w:spacing w:val="-4"/>
        </w:rPr>
        <w:t xml:space="preserve"> </w:t>
      </w:r>
      <w:r w:rsidRPr="00325EC6">
        <w:rPr>
          <w:rFonts w:ascii="Arial" w:eastAsiaTheme="minorHAnsi" w:hAnsi="Arial" w:cs="Arial"/>
          <w:color w:val="404040"/>
        </w:rPr>
        <w:t>nearest</w:t>
      </w:r>
      <w:r w:rsidRPr="00325EC6">
        <w:rPr>
          <w:rFonts w:ascii="Arial" w:eastAsiaTheme="minorHAnsi" w:hAnsi="Arial" w:cs="Arial"/>
          <w:color w:val="404040"/>
          <w:spacing w:val="-4"/>
        </w:rPr>
        <w:t xml:space="preserve"> </w:t>
      </w:r>
      <w:r w:rsidRPr="00325EC6">
        <w:rPr>
          <w:rFonts w:ascii="Arial" w:eastAsiaTheme="minorHAnsi" w:hAnsi="Arial" w:cs="Arial"/>
          <w:color w:val="404040"/>
        </w:rPr>
        <w:t>permanent object</w:t>
      </w:r>
      <w:r w:rsidRPr="00325EC6">
        <w:rPr>
          <w:rFonts w:ascii="Arial" w:eastAsiaTheme="minorHAnsi" w:hAnsi="Arial" w:cs="Arial"/>
          <w:color w:val="404040"/>
          <w:spacing w:val="57"/>
        </w:rPr>
        <w:t xml:space="preserve"> </w:t>
      </w:r>
      <w:r w:rsidRPr="00325EC6">
        <w:rPr>
          <w:rFonts w:ascii="Arial" w:eastAsiaTheme="minorHAnsi" w:hAnsi="Arial" w:cs="Arial"/>
          <w:color w:val="404040"/>
        </w:rPr>
        <w:t>on</w:t>
      </w:r>
      <w:r w:rsidRPr="00325EC6">
        <w:rPr>
          <w:rFonts w:ascii="Arial" w:eastAsiaTheme="minorHAnsi" w:hAnsi="Arial" w:cs="Arial"/>
          <w:color w:val="404040"/>
          <w:spacing w:val="55"/>
        </w:rPr>
        <w:t xml:space="preserve"> </w:t>
      </w:r>
      <w:r w:rsidRPr="00325EC6">
        <w:rPr>
          <w:rFonts w:ascii="Arial" w:eastAsiaTheme="minorHAnsi" w:hAnsi="Arial" w:cs="Arial"/>
          <w:color w:val="404040"/>
        </w:rPr>
        <w:t>the</w:t>
      </w:r>
      <w:r w:rsidRPr="00325EC6">
        <w:rPr>
          <w:rFonts w:ascii="Arial" w:eastAsiaTheme="minorHAnsi" w:hAnsi="Arial" w:cs="Arial"/>
          <w:color w:val="404040"/>
          <w:spacing w:val="55"/>
        </w:rPr>
        <w:t xml:space="preserve"> </w:t>
      </w:r>
      <w:r w:rsidRPr="00325EC6">
        <w:rPr>
          <w:rFonts w:ascii="Arial" w:eastAsiaTheme="minorHAnsi" w:hAnsi="Arial" w:cs="Arial"/>
          <w:color w:val="404040"/>
        </w:rPr>
        <w:t>climbing</w:t>
      </w:r>
      <w:r w:rsidRPr="00325EC6">
        <w:rPr>
          <w:rFonts w:ascii="Arial" w:eastAsiaTheme="minorHAnsi" w:hAnsi="Arial" w:cs="Arial"/>
          <w:color w:val="404040"/>
          <w:spacing w:val="55"/>
        </w:rPr>
        <w:t xml:space="preserve"> </w:t>
      </w:r>
      <w:r w:rsidRPr="00325EC6">
        <w:rPr>
          <w:rFonts w:ascii="Arial" w:eastAsiaTheme="minorHAnsi" w:hAnsi="Arial" w:cs="Arial"/>
          <w:color w:val="404040"/>
        </w:rPr>
        <w:t>side</w:t>
      </w:r>
      <w:r w:rsidRPr="00325EC6">
        <w:rPr>
          <w:rFonts w:ascii="Arial" w:eastAsiaTheme="minorHAnsi" w:hAnsi="Arial" w:cs="Arial"/>
          <w:color w:val="404040"/>
          <w:spacing w:val="55"/>
        </w:rPr>
        <w:t xml:space="preserve"> </w:t>
      </w:r>
      <w:r w:rsidRPr="00325EC6">
        <w:rPr>
          <w:rFonts w:ascii="Arial" w:eastAsiaTheme="minorHAnsi" w:hAnsi="Arial" w:cs="Arial"/>
          <w:color w:val="404040"/>
        </w:rPr>
        <w:t>of</w:t>
      </w:r>
      <w:r w:rsidRPr="00325EC6">
        <w:rPr>
          <w:rFonts w:ascii="Arial" w:eastAsiaTheme="minorHAnsi" w:hAnsi="Arial" w:cs="Arial"/>
          <w:color w:val="404040"/>
          <w:spacing w:val="56"/>
        </w:rPr>
        <w:t xml:space="preserve"> </w:t>
      </w:r>
      <w:r w:rsidRPr="00325EC6">
        <w:rPr>
          <w:rFonts w:ascii="Arial" w:eastAsiaTheme="minorHAnsi" w:hAnsi="Arial" w:cs="Arial"/>
          <w:color w:val="404040"/>
        </w:rPr>
        <w:t>the</w:t>
      </w:r>
      <w:r w:rsidRPr="00325EC6">
        <w:rPr>
          <w:rFonts w:ascii="Arial" w:eastAsiaTheme="minorHAnsi" w:hAnsi="Arial" w:cs="Arial"/>
          <w:color w:val="404040"/>
          <w:spacing w:val="55"/>
        </w:rPr>
        <w:t xml:space="preserve"> </w:t>
      </w:r>
      <w:r w:rsidRPr="00325EC6">
        <w:rPr>
          <w:rFonts w:ascii="Arial" w:eastAsiaTheme="minorHAnsi" w:hAnsi="Arial" w:cs="Arial"/>
          <w:color w:val="404040"/>
        </w:rPr>
        <w:t>ladder</w:t>
      </w:r>
      <w:r w:rsidRPr="00325EC6">
        <w:rPr>
          <w:rFonts w:ascii="Arial" w:eastAsiaTheme="minorHAnsi" w:hAnsi="Arial" w:cs="Arial"/>
          <w:color w:val="404040"/>
          <w:spacing w:val="55"/>
        </w:rPr>
        <w:t xml:space="preserve"> </w:t>
      </w:r>
      <w:r w:rsidRPr="00325EC6">
        <w:rPr>
          <w:rFonts w:ascii="Arial" w:eastAsiaTheme="minorHAnsi" w:hAnsi="Arial" w:cs="Arial"/>
          <w:color w:val="404040"/>
        </w:rPr>
        <w:t>shall</w:t>
      </w:r>
      <w:r w:rsidRPr="00325EC6">
        <w:rPr>
          <w:rFonts w:ascii="Arial" w:eastAsiaTheme="minorHAnsi" w:hAnsi="Arial" w:cs="Arial"/>
          <w:color w:val="404040"/>
          <w:spacing w:val="55"/>
        </w:rPr>
        <w:t xml:space="preserve"> </w:t>
      </w:r>
      <w:r w:rsidRPr="00325EC6">
        <w:rPr>
          <w:rFonts w:ascii="Arial" w:eastAsiaTheme="minorHAnsi" w:hAnsi="Arial" w:cs="Arial"/>
          <w:color w:val="404040"/>
        </w:rPr>
        <w:t>be</w:t>
      </w:r>
      <w:r w:rsidRPr="00325EC6">
        <w:rPr>
          <w:rFonts w:ascii="Arial" w:eastAsiaTheme="minorHAnsi" w:hAnsi="Arial" w:cs="Arial"/>
          <w:color w:val="404040"/>
          <w:spacing w:val="55"/>
        </w:rPr>
        <w:t xml:space="preserve"> </w:t>
      </w:r>
      <w:r w:rsidRPr="00325EC6">
        <w:rPr>
          <w:rFonts w:ascii="Arial" w:eastAsiaTheme="minorHAnsi" w:hAnsi="Arial" w:cs="Arial"/>
          <w:color w:val="404040"/>
        </w:rPr>
        <w:t>not</w:t>
      </w:r>
      <w:r w:rsidRPr="00325EC6">
        <w:rPr>
          <w:rFonts w:ascii="Arial" w:eastAsiaTheme="minorHAnsi" w:hAnsi="Arial" w:cs="Arial"/>
          <w:color w:val="404040"/>
          <w:spacing w:val="56"/>
        </w:rPr>
        <w:t xml:space="preserve"> </w:t>
      </w:r>
      <w:r w:rsidRPr="00325EC6">
        <w:rPr>
          <w:rFonts w:ascii="Arial" w:eastAsiaTheme="minorHAnsi" w:hAnsi="Arial" w:cs="Arial"/>
          <w:color w:val="404040"/>
        </w:rPr>
        <w:t>less</w:t>
      </w:r>
      <w:r w:rsidRPr="00325EC6">
        <w:rPr>
          <w:rFonts w:ascii="Arial" w:eastAsiaTheme="minorHAnsi" w:hAnsi="Arial" w:cs="Arial"/>
          <w:color w:val="404040"/>
          <w:spacing w:val="55"/>
        </w:rPr>
        <w:t xml:space="preserve"> </w:t>
      </w:r>
      <w:r w:rsidRPr="00325EC6">
        <w:rPr>
          <w:rFonts w:ascii="Arial" w:eastAsiaTheme="minorHAnsi" w:hAnsi="Arial" w:cs="Arial"/>
          <w:color w:val="404040"/>
        </w:rPr>
        <w:t>than</w:t>
      </w:r>
      <w:r w:rsidRPr="00325EC6">
        <w:rPr>
          <w:rFonts w:ascii="Arial" w:eastAsiaTheme="minorHAnsi" w:hAnsi="Arial" w:cs="Arial"/>
          <w:color w:val="404040"/>
          <w:spacing w:val="55"/>
        </w:rPr>
        <w:t xml:space="preserve"> </w:t>
      </w:r>
      <w:r w:rsidRPr="00325EC6">
        <w:rPr>
          <w:rFonts w:ascii="Arial" w:eastAsiaTheme="minorHAnsi" w:hAnsi="Arial" w:cs="Arial"/>
          <w:color w:val="404040"/>
        </w:rPr>
        <w:t>30</w:t>
      </w:r>
      <w:r w:rsidRPr="00325EC6">
        <w:rPr>
          <w:rFonts w:ascii="Arial" w:eastAsiaTheme="minorHAnsi" w:hAnsi="Arial" w:cs="Arial"/>
          <w:color w:val="404040"/>
          <w:spacing w:val="55"/>
        </w:rPr>
        <w:t xml:space="preserve"> </w:t>
      </w:r>
      <w:r w:rsidRPr="00325EC6">
        <w:rPr>
          <w:rFonts w:ascii="Arial" w:eastAsiaTheme="minorHAnsi" w:hAnsi="Arial" w:cs="Arial"/>
          <w:color w:val="404040"/>
        </w:rPr>
        <w:t>inches</w:t>
      </w:r>
      <w:r w:rsidRPr="00325EC6">
        <w:rPr>
          <w:rFonts w:ascii="Arial" w:eastAsiaTheme="minorHAnsi" w:hAnsi="Arial" w:cs="Arial"/>
          <w:color w:val="404040"/>
          <w:spacing w:val="55"/>
        </w:rPr>
        <w:t xml:space="preserve"> </w:t>
      </w:r>
      <w:r w:rsidRPr="00325EC6">
        <w:rPr>
          <w:rFonts w:ascii="Arial" w:eastAsiaTheme="minorHAnsi" w:hAnsi="Arial" w:cs="Arial"/>
          <w:color w:val="404040"/>
        </w:rPr>
        <w:t>(762</w:t>
      </w:r>
      <w:r w:rsidRPr="00325EC6">
        <w:rPr>
          <w:rFonts w:ascii="Arial" w:eastAsiaTheme="minorHAnsi" w:hAnsi="Arial" w:cs="Arial"/>
          <w:color w:val="404040"/>
          <w:spacing w:val="56"/>
        </w:rPr>
        <w:t xml:space="preserve"> </w:t>
      </w:r>
      <w:r w:rsidRPr="00325EC6">
        <w:rPr>
          <w:rFonts w:ascii="Arial" w:eastAsiaTheme="minorHAnsi" w:hAnsi="Arial" w:cs="Arial"/>
          <w:color w:val="404040"/>
        </w:rPr>
        <w:t>mm)</w:t>
      </w:r>
      <w:r w:rsidRPr="00325EC6">
        <w:rPr>
          <w:rFonts w:ascii="Arial" w:eastAsiaTheme="minorHAnsi" w:hAnsi="Arial" w:cs="Arial"/>
          <w:color w:val="404040"/>
          <w:spacing w:val="1"/>
        </w:rPr>
        <w:t xml:space="preserve"> </w:t>
      </w:r>
      <w:r w:rsidRPr="00325EC6">
        <w:rPr>
          <w:rFonts w:ascii="Arial" w:eastAsiaTheme="minorHAnsi" w:hAnsi="Arial" w:cs="Arial"/>
          <w:color w:val="404040"/>
        </w:rPr>
        <w:t>measured</w:t>
      </w:r>
      <w:r w:rsidRPr="00325EC6">
        <w:rPr>
          <w:rFonts w:ascii="Arial" w:eastAsiaTheme="minorHAnsi" w:hAnsi="Arial" w:cs="Arial"/>
          <w:color w:val="404040"/>
          <w:spacing w:val="20"/>
        </w:rPr>
        <w:t xml:space="preserve"> </w:t>
      </w:r>
      <w:r w:rsidRPr="00325EC6">
        <w:rPr>
          <w:rFonts w:ascii="Arial" w:eastAsiaTheme="minorHAnsi" w:hAnsi="Arial" w:cs="Arial"/>
          <w:color w:val="404040"/>
        </w:rPr>
        <w:t>perpendicular</w:t>
      </w:r>
      <w:r w:rsidRPr="00325EC6">
        <w:rPr>
          <w:rFonts w:ascii="Arial" w:eastAsiaTheme="minorHAnsi" w:hAnsi="Arial" w:cs="Arial"/>
          <w:color w:val="404040"/>
          <w:spacing w:val="20"/>
        </w:rPr>
        <w:t xml:space="preserve"> </w:t>
      </w:r>
      <w:r w:rsidRPr="00325EC6">
        <w:rPr>
          <w:rFonts w:ascii="Arial" w:eastAsiaTheme="minorHAnsi" w:hAnsi="Arial" w:cs="Arial"/>
          <w:color w:val="404040"/>
        </w:rPr>
        <w:t>to</w:t>
      </w:r>
      <w:r w:rsidRPr="00325EC6">
        <w:rPr>
          <w:rFonts w:ascii="Arial" w:eastAsiaTheme="minorHAnsi" w:hAnsi="Arial" w:cs="Arial"/>
          <w:color w:val="404040"/>
          <w:spacing w:val="20"/>
        </w:rPr>
        <w:t xml:space="preserve"> </w:t>
      </w:r>
      <w:r w:rsidRPr="00325EC6">
        <w:rPr>
          <w:rFonts w:ascii="Arial" w:eastAsiaTheme="minorHAnsi" w:hAnsi="Arial" w:cs="Arial"/>
          <w:color w:val="404040"/>
        </w:rPr>
        <w:t>the</w:t>
      </w:r>
      <w:r w:rsidRPr="00325EC6">
        <w:rPr>
          <w:rFonts w:ascii="Arial" w:eastAsiaTheme="minorHAnsi" w:hAnsi="Arial" w:cs="Arial"/>
          <w:color w:val="404040"/>
          <w:spacing w:val="20"/>
        </w:rPr>
        <w:t xml:space="preserve"> </w:t>
      </w:r>
      <w:r w:rsidRPr="00325EC6">
        <w:rPr>
          <w:rFonts w:ascii="Arial" w:eastAsiaTheme="minorHAnsi" w:hAnsi="Arial" w:cs="Arial"/>
          <w:color w:val="404040"/>
        </w:rPr>
        <w:t>rungs.</w:t>
      </w:r>
      <w:r w:rsidRPr="00325EC6">
        <w:rPr>
          <w:rFonts w:ascii="Arial" w:eastAsiaTheme="minorHAnsi" w:hAnsi="Arial" w:cs="Arial"/>
          <w:color w:val="404040"/>
          <w:spacing w:val="20"/>
        </w:rPr>
        <w:t xml:space="preserve"> </w:t>
      </w:r>
      <w:r w:rsidRPr="00325EC6">
        <w:rPr>
          <w:rFonts w:ascii="Arial" w:eastAsiaTheme="minorHAnsi" w:hAnsi="Arial" w:cs="Arial"/>
          <w:color w:val="404040"/>
        </w:rPr>
        <w:t>This</w:t>
      </w:r>
      <w:r w:rsidRPr="00325EC6">
        <w:rPr>
          <w:rFonts w:ascii="Arial" w:eastAsiaTheme="minorHAnsi" w:hAnsi="Arial" w:cs="Arial"/>
          <w:color w:val="404040"/>
          <w:spacing w:val="20"/>
        </w:rPr>
        <w:t xml:space="preserve"> </w:t>
      </w:r>
      <w:r w:rsidRPr="00325EC6">
        <w:rPr>
          <w:rFonts w:ascii="Arial" w:eastAsiaTheme="minorHAnsi" w:hAnsi="Arial" w:cs="Arial"/>
          <w:color w:val="404040"/>
        </w:rPr>
        <w:t>distance</w:t>
      </w:r>
      <w:r w:rsidRPr="00325EC6">
        <w:rPr>
          <w:rFonts w:ascii="Arial" w:eastAsiaTheme="minorHAnsi" w:hAnsi="Arial" w:cs="Arial"/>
          <w:color w:val="404040"/>
          <w:spacing w:val="20"/>
        </w:rPr>
        <w:t xml:space="preserve"> </w:t>
      </w:r>
      <w:r w:rsidRPr="00325EC6">
        <w:rPr>
          <w:rFonts w:ascii="Arial" w:eastAsiaTheme="minorHAnsi" w:hAnsi="Arial" w:cs="Arial"/>
          <w:color w:val="404040"/>
        </w:rPr>
        <w:t>shall</w:t>
      </w:r>
      <w:r w:rsidRPr="00325EC6">
        <w:rPr>
          <w:rFonts w:ascii="Arial" w:eastAsiaTheme="minorHAnsi" w:hAnsi="Arial" w:cs="Arial"/>
          <w:color w:val="404040"/>
          <w:spacing w:val="20"/>
        </w:rPr>
        <w:t xml:space="preserve"> </w:t>
      </w:r>
      <w:r w:rsidRPr="00325EC6">
        <w:rPr>
          <w:rFonts w:ascii="Arial" w:eastAsiaTheme="minorHAnsi" w:hAnsi="Arial" w:cs="Arial"/>
          <w:color w:val="404040"/>
        </w:rPr>
        <w:t>be</w:t>
      </w:r>
      <w:r w:rsidRPr="00325EC6">
        <w:rPr>
          <w:rFonts w:ascii="Arial" w:eastAsiaTheme="minorHAnsi" w:hAnsi="Arial" w:cs="Arial"/>
          <w:color w:val="404040"/>
          <w:spacing w:val="21"/>
        </w:rPr>
        <w:t xml:space="preserve"> </w:t>
      </w:r>
      <w:r w:rsidRPr="00325EC6">
        <w:rPr>
          <w:rFonts w:ascii="Arial" w:eastAsiaTheme="minorHAnsi" w:hAnsi="Arial" w:cs="Arial"/>
          <w:color w:val="404040"/>
        </w:rPr>
        <w:t>maintained</w:t>
      </w:r>
      <w:r w:rsidRPr="00325EC6">
        <w:rPr>
          <w:rFonts w:ascii="Arial" w:eastAsiaTheme="minorHAnsi" w:hAnsi="Arial" w:cs="Arial"/>
          <w:color w:val="404040"/>
          <w:spacing w:val="20"/>
        </w:rPr>
        <w:t xml:space="preserve"> </w:t>
      </w:r>
      <w:r w:rsidRPr="00325EC6">
        <w:rPr>
          <w:rFonts w:ascii="Arial" w:eastAsiaTheme="minorHAnsi" w:hAnsi="Arial" w:cs="Arial"/>
          <w:color w:val="404040"/>
        </w:rPr>
        <w:t>from</w:t>
      </w:r>
      <w:r w:rsidRPr="00325EC6">
        <w:rPr>
          <w:rFonts w:ascii="Arial" w:eastAsiaTheme="minorHAnsi" w:hAnsi="Arial" w:cs="Arial"/>
          <w:color w:val="404040"/>
          <w:spacing w:val="20"/>
        </w:rPr>
        <w:t xml:space="preserve"> </w:t>
      </w:r>
      <w:r w:rsidRPr="00325EC6">
        <w:rPr>
          <w:rFonts w:ascii="Arial" w:eastAsiaTheme="minorHAnsi" w:hAnsi="Arial" w:cs="Arial"/>
          <w:color w:val="404040"/>
        </w:rPr>
        <w:t>the</w:t>
      </w:r>
      <w:r w:rsidRPr="00325EC6">
        <w:rPr>
          <w:rFonts w:ascii="Arial" w:eastAsiaTheme="minorHAnsi" w:hAnsi="Arial" w:cs="Arial"/>
          <w:color w:val="404040"/>
          <w:spacing w:val="20"/>
        </w:rPr>
        <w:t xml:space="preserve"> </w:t>
      </w:r>
      <w:r w:rsidRPr="00325EC6">
        <w:rPr>
          <w:rFonts w:ascii="Arial" w:eastAsiaTheme="minorHAnsi" w:hAnsi="Arial" w:cs="Arial"/>
          <w:color w:val="404040"/>
        </w:rPr>
        <w:t>point</w:t>
      </w:r>
      <w:r w:rsidRPr="00325EC6">
        <w:rPr>
          <w:rFonts w:ascii="Arial" w:eastAsiaTheme="minorHAnsi" w:hAnsi="Arial" w:cs="Arial"/>
          <w:color w:val="404040"/>
          <w:spacing w:val="20"/>
        </w:rPr>
        <w:t xml:space="preserve"> </w:t>
      </w:r>
      <w:r w:rsidRPr="00325EC6">
        <w:rPr>
          <w:rFonts w:ascii="Arial" w:eastAsiaTheme="minorHAnsi" w:hAnsi="Arial" w:cs="Arial"/>
          <w:color w:val="404040"/>
        </w:rPr>
        <w:t>of ladder</w:t>
      </w:r>
      <w:r w:rsidRPr="00325EC6">
        <w:rPr>
          <w:rFonts w:ascii="Arial" w:eastAsiaTheme="minorHAnsi" w:hAnsi="Arial" w:cs="Arial"/>
          <w:color w:val="404040"/>
          <w:spacing w:val="-4"/>
        </w:rPr>
        <w:t xml:space="preserve"> </w:t>
      </w:r>
      <w:r w:rsidRPr="00325EC6">
        <w:rPr>
          <w:rFonts w:ascii="Arial" w:eastAsiaTheme="minorHAnsi" w:hAnsi="Arial" w:cs="Arial"/>
          <w:color w:val="404040"/>
        </w:rPr>
        <w:t>access</w:t>
      </w:r>
      <w:r w:rsidRPr="00325EC6">
        <w:rPr>
          <w:rFonts w:ascii="Arial" w:eastAsiaTheme="minorHAnsi" w:hAnsi="Arial" w:cs="Arial"/>
          <w:color w:val="404040"/>
          <w:spacing w:val="-4"/>
        </w:rPr>
        <w:t xml:space="preserve"> </w:t>
      </w:r>
      <w:r w:rsidRPr="00325EC6">
        <w:rPr>
          <w:rFonts w:ascii="Arial" w:eastAsiaTheme="minorHAnsi" w:hAnsi="Arial" w:cs="Arial"/>
          <w:color w:val="404040"/>
        </w:rPr>
        <w:t>to</w:t>
      </w:r>
      <w:r w:rsidRPr="00325EC6">
        <w:rPr>
          <w:rFonts w:ascii="Arial" w:eastAsiaTheme="minorHAnsi" w:hAnsi="Arial" w:cs="Arial"/>
          <w:color w:val="404040"/>
          <w:spacing w:val="-4"/>
        </w:rPr>
        <w:t xml:space="preserve"> </w:t>
      </w:r>
      <w:r w:rsidRPr="00325EC6">
        <w:rPr>
          <w:rFonts w:ascii="Arial" w:eastAsiaTheme="minorHAnsi" w:hAnsi="Arial" w:cs="Arial"/>
          <w:color w:val="404040"/>
        </w:rPr>
        <w:t>the</w:t>
      </w:r>
      <w:r w:rsidRPr="00325EC6">
        <w:rPr>
          <w:rFonts w:ascii="Arial" w:eastAsiaTheme="minorHAnsi" w:hAnsi="Arial" w:cs="Arial"/>
          <w:color w:val="404040"/>
          <w:spacing w:val="-4"/>
        </w:rPr>
        <w:t xml:space="preserve"> </w:t>
      </w:r>
      <w:r w:rsidRPr="00325EC6">
        <w:rPr>
          <w:rFonts w:ascii="Arial" w:eastAsiaTheme="minorHAnsi" w:hAnsi="Arial" w:cs="Arial"/>
          <w:color w:val="404040"/>
        </w:rPr>
        <w:t>bottom</w:t>
      </w:r>
      <w:r w:rsidRPr="00325EC6">
        <w:rPr>
          <w:rFonts w:ascii="Arial" w:eastAsiaTheme="minorHAnsi" w:hAnsi="Arial" w:cs="Arial"/>
          <w:color w:val="404040"/>
          <w:spacing w:val="-3"/>
        </w:rPr>
        <w:t xml:space="preserve"> </w:t>
      </w:r>
      <w:r w:rsidRPr="00325EC6">
        <w:rPr>
          <w:rFonts w:ascii="Arial" w:eastAsiaTheme="minorHAnsi" w:hAnsi="Arial" w:cs="Arial"/>
          <w:color w:val="404040"/>
        </w:rPr>
        <w:t>of</w:t>
      </w:r>
      <w:r w:rsidRPr="00325EC6">
        <w:rPr>
          <w:rFonts w:ascii="Arial" w:eastAsiaTheme="minorHAnsi" w:hAnsi="Arial" w:cs="Arial"/>
          <w:color w:val="404040"/>
          <w:spacing w:val="-4"/>
        </w:rPr>
        <w:t xml:space="preserve"> </w:t>
      </w:r>
      <w:r w:rsidRPr="00325EC6">
        <w:rPr>
          <w:rFonts w:ascii="Arial" w:eastAsiaTheme="minorHAnsi" w:hAnsi="Arial" w:cs="Arial"/>
          <w:color w:val="404040"/>
        </w:rPr>
        <w:t>the</w:t>
      </w:r>
      <w:r w:rsidRPr="00325EC6">
        <w:rPr>
          <w:rFonts w:ascii="Arial" w:eastAsiaTheme="minorHAnsi" w:hAnsi="Arial" w:cs="Arial"/>
          <w:color w:val="404040"/>
          <w:spacing w:val="-4"/>
        </w:rPr>
        <w:t xml:space="preserve"> </w:t>
      </w:r>
      <w:r w:rsidRPr="00325EC6">
        <w:rPr>
          <w:rFonts w:ascii="Arial" w:eastAsiaTheme="minorHAnsi" w:hAnsi="Arial" w:cs="Arial"/>
          <w:color w:val="404040"/>
        </w:rPr>
        <w:t>roof</w:t>
      </w:r>
      <w:r w:rsidRPr="00325EC6">
        <w:rPr>
          <w:rFonts w:ascii="Arial" w:eastAsiaTheme="minorHAnsi" w:hAnsi="Arial" w:cs="Arial"/>
          <w:color w:val="404040"/>
          <w:spacing w:val="-3"/>
        </w:rPr>
        <w:t xml:space="preserve"> </w:t>
      </w:r>
      <w:r w:rsidRPr="00325EC6">
        <w:rPr>
          <w:rFonts w:ascii="Arial" w:eastAsiaTheme="minorHAnsi" w:hAnsi="Arial" w:cs="Arial"/>
          <w:color w:val="404040"/>
        </w:rPr>
        <w:t>hatch.</w:t>
      </w:r>
      <w:r w:rsidRPr="00325EC6">
        <w:rPr>
          <w:rFonts w:ascii="Arial" w:eastAsiaTheme="minorHAnsi" w:hAnsi="Arial" w:cs="Arial"/>
          <w:color w:val="404040"/>
          <w:spacing w:val="-2"/>
        </w:rPr>
        <w:t xml:space="preserve"> </w:t>
      </w:r>
      <w:r w:rsidRPr="00325EC6">
        <w:rPr>
          <w:rFonts w:ascii="Arial" w:eastAsiaTheme="minorHAnsi" w:hAnsi="Arial" w:cs="Arial"/>
          <w:color w:val="404040"/>
        </w:rPr>
        <w:t>A</w:t>
      </w:r>
      <w:r w:rsidRPr="00325EC6">
        <w:rPr>
          <w:rFonts w:ascii="Arial" w:eastAsiaTheme="minorHAnsi" w:hAnsi="Arial" w:cs="Arial"/>
          <w:color w:val="404040"/>
          <w:spacing w:val="-4"/>
        </w:rPr>
        <w:t xml:space="preserve"> </w:t>
      </w:r>
      <w:r w:rsidRPr="00325EC6">
        <w:rPr>
          <w:rFonts w:ascii="Arial" w:eastAsiaTheme="minorHAnsi" w:hAnsi="Arial" w:cs="Arial"/>
          <w:color w:val="404040"/>
        </w:rPr>
        <w:t>minimum</w:t>
      </w:r>
      <w:r w:rsidRPr="00325EC6">
        <w:rPr>
          <w:rFonts w:ascii="Arial" w:eastAsiaTheme="minorHAnsi" w:hAnsi="Arial" w:cs="Arial"/>
          <w:color w:val="404040"/>
          <w:spacing w:val="-4"/>
        </w:rPr>
        <w:t xml:space="preserve"> </w:t>
      </w:r>
      <w:r w:rsidRPr="00325EC6">
        <w:rPr>
          <w:rFonts w:ascii="Arial" w:eastAsiaTheme="minorHAnsi" w:hAnsi="Arial" w:cs="Arial"/>
          <w:color w:val="404040"/>
        </w:rPr>
        <w:t>clear</w:t>
      </w:r>
      <w:r w:rsidRPr="00325EC6">
        <w:rPr>
          <w:rFonts w:ascii="Arial" w:eastAsiaTheme="minorHAnsi" w:hAnsi="Arial" w:cs="Arial"/>
          <w:color w:val="404040"/>
          <w:spacing w:val="-4"/>
        </w:rPr>
        <w:t xml:space="preserve"> </w:t>
      </w:r>
      <w:r w:rsidRPr="00325EC6">
        <w:rPr>
          <w:rFonts w:ascii="Arial" w:eastAsiaTheme="minorHAnsi" w:hAnsi="Arial" w:cs="Arial"/>
          <w:color w:val="404040"/>
        </w:rPr>
        <w:t>width</w:t>
      </w:r>
      <w:r w:rsidRPr="00325EC6">
        <w:rPr>
          <w:rFonts w:ascii="Arial" w:eastAsiaTheme="minorHAnsi" w:hAnsi="Arial" w:cs="Arial"/>
          <w:color w:val="404040"/>
          <w:spacing w:val="-3"/>
        </w:rPr>
        <w:t xml:space="preserve"> </w:t>
      </w:r>
      <w:r w:rsidRPr="00325EC6">
        <w:rPr>
          <w:rFonts w:ascii="Arial" w:eastAsiaTheme="minorHAnsi" w:hAnsi="Arial" w:cs="Arial"/>
          <w:color w:val="404040"/>
        </w:rPr>
        <w:t>of</w:t>
      </w:r>
      <w:r w:rsidRPr="00325EC6">
        <w:rPr>
          <w:rFonts w:ascii="Arial" w:eastAsiaTheme="minorHAnsi" w:hAnsi="Arial" w:cs="Arial"/>
          <w:color w:val="404040"/>
          <w:spacing w:val="-4"/>
        </w:rPr>
        <w:t xml:space="preserve"> </w:t>
      </w:r>
      <w:r w:rsidRPr="00325EC6">
        <w:rPr>
          <w:rFonts w:ascii="Arial" w:eastAsiaTheme="minorHAnsi" w:hAnsi="Arial" w:cs="Arial"/>
          <w:color w:val="404040"/>
        </w:rPr>
        <w:t>15</w:t>
      </w:r>
      <w:r w:rsidRPr="00325EC6">
        <w:rPr>
          <w:rFonts w:ascii="Arial" w:eastAsiaTheme="minorHAnsi" w:hAnsi="Arial" w:cs="Arial"/>
          <w:color w:val="404040"/>
          <w:spacing w:val="-4"/>
        </w:rPr>
        <w:t xml:space="preserve"> </w:t>
      </w:r>
      <w:r w:rsidRPr="00325EC6">
        <w:rPr>
          <w:rFonts w:ascii="Arial" w:eastAsiaTheme="minorHAnsi" w:hAnsi="Arial" w:cs="Arial"/>
          <w:color w:val="404040"/>
        </w:rPr>
        <w:t>inches</w:t>
      </w:r>
      <w:r w:rsidRPr="00325EC6">
        <w:rPr>
          <w:rFonts w:ascii="Arial" w:eastAsiaTheme="minorHAnsi" w:hAnsi="Arial" w:cs="Arial"/>
          <w:color w:val="404040"/>
          <w:spacing w:val="-4"/>
        </w:rPr>
        <w:t xml:space="preserve"> </w:t>
      </w:r>
      <w:r w:rsidRPr="00325EC6">
        <w:rPr>
          <w:rFonts w:ascii="Arial" w:eastAsiaTheme="minorHAnsi" w:hAnsi="Arial" w:cs="Arial"/>
          <w:color w:val="404040"/>
        </w:rPr>
        <w:t>(381</w:t>
      </w:r>
      <w:r w:rsidRPr="00325EC6">
        <w:rPr>
          <w:rFonts w:ascii="Arial" w:eastAsiaTheme="minorHAnsi" w:hAnsi="Arial" w:cs="Arial"/>
          <w:color w:val="404040"/>
          <w:spacing w:val="-4"/>
        </w:rPr>
        <w:t xml:space="preserve"> </w:t>
      </w:r>
      <w:r w:rsidRPr="00325EC6">
        <w:rPr>
          <w:rFonts w:ascii="Arial" w:eastAsiaTheme="minorHAnsi" w:hAnsi="Arial" w:cs="Arial"/>
          <w:color w:val="404040"/>
        </w:rPr>
        <w:t>mm)</w:t>
      </w:r>
      <w:r w:rsidRPr="00325EC6">
        <w:rPr>
          <w:rFonts w:ascii="Arial" w:eastAsiaTheme="minorHAnsi" w:hAnsi="Arial" w:cs="Arial"/>
          <w:color w:val="404040"/>
          <w:spacing w:val="1"/>
        </w:rPr>
        <w:t xml:space="preserve"> </w:t>
      </w:r>
      <w:r w:rsidRPr="00325EC6">
        <w:rPr>
          <w:rFonts w:ascii="Arial" w:eastAsiaTheme="minorHAnsi" w:hAnsi="Arial" w:cs="Arial"/>
          <w:color w:val="404040"/>
        </w:rPr>
        <w:t>shall</w:t>
      </w:r>
      <w:r w:rsidRPr="00325EC6">
        <w:rPr>
          <w:rFonts w:ascii="Arial" w:eastAsiaTheme="minorHAnsi" w:hAnsi="Arial" w:cs="Arial"/>
          <w:color w:val="404040"/>
          <w:spacing w:val="22"/>
        </w:rPr>
        <w:t xml:space="preserve"> </w:t>
      </w:r>
      <w:r w:rsidRPr="00325EC6">
        <w:rPr>
          <w:rFonts w:ascii="Arial" w:eastAsiaTheme="minorHAnsi" w:hAnsi="Arial" w:cs="Arial"/>
          <w:color w:val="404040"/>
        </w:rPr>
        <w:t>be</w:t>
      </w:r>
      <w:r w:rsidRPr="00325EC6">
        <w:rPr>
          <w:rFonts w:ascii="Arial" w:eastAsiaTheme="minorHAnsi" w:hAnsi="Arial" w:cs="Arial"/>
          <w:color w:val="404040"/>
          <w:spacing w:val="21"/>
        </w:rPr>
        <w:t xml:space="preserve"> </w:t>
      </w:r>
      <w:r w:rsidRPr="00325EC6">
        <w:rPr>
          <w:rFonts w:ascii="Arial" w:eastAsiaTheme="minorHAnsi" w:hAnsi="Arial" w:cs="Arial"/>
          <w:color w:val="404040"/>
        </w:rPr>
        <w:t>provided</w:t>
      </w:r>
      <w:r w:rsidRPr="00325EC6">
        <w:rPr>
          <w:rFonts w:ascii="Arial" w:eastAsiaTheme="minorHAnsi" w:hAnsi="Arial" w:cs="Arial"/>
          <w:color w:val="404040"/>
          <w:spacing w:val="22"/>
        </w:rPr>
        <w:t xml:space="preserve"> </w:t>
      </w:r>
      <w:r w:rsidRPr="00325EC6">
        <w:rPr>
          <w:rFonts w:ascii="Arial" w:eastAsiaTheme="minorHAnsi" w:hAnsi="Arial" w:cs="Arial"/>
          <w:color w:val="404040"/>
        </w:rPr>
        <w:t>on</w:t>
      </w:r>
      <w:r w:rsidRPr="00325EC6">
        <w:rPr>
          <w:rFonts w:ascii="Arial" w:eastAsiaTheme="minorHAnsi" w:hAnsi="Arial" w:cs="Arial"/>
          <w:color w:val="404040"/>
          <w:spacing w:val="21"/>
        </w:rPr>
        <w:t xml:space="preserve"> </w:t>
      </w:r>
      <w:r w:rsidRPr="00325EC6">
        <w:rPr>
          <w:rFonts w:ascii="Arial" w:eastAsiaTheme="minorHAnsi" w:hAnsi="Arial" w:cs="Arial"/>
          <w:color w:val="404040"/>
        </w:rPr>
        <w:t>both</w:t>
      </w:r>
      <w:r w:rsidRPr="00325EC6">
        <w:rPr>
          <w:rFonts w:ascii="Arial" w:eastAsiaTheme="minorHAnsi" w:hAnsi="Arial" w:cs="Arial"/>
          <w:color w:val="404040"/>
          <w:spacing w:val="23"/>
        </w:rPr>
        <w:t xml:space="preserve"> </w:t>
      </w:r>
      <w:r w:rsidRPr="00325EC6">
        <w:rPr>
          <w:rFonts w:ascii="Arial" w:eastAsiaTheme="minorHAnsi" w:hAnsi="Arial" w:cs="Arial"/>
          <w:color w:val="404040"/>
        </w:rPr>
        <w:t>sides</w:t>
      </w:r>
      <w:r w:rsidRPr="00325EC6">
        <w:rPr>
          <w:rFonts w:ascii="Arial" w:eastAsiaTheme="minorHAnsi" w:hAnsi="Arial" w:cs="Arial"/>
          <w:color w:val="404040"/>
          <w:spacing w:val="22"/>
        </w:rPr>
        <w:t xml:space="preserve"> </w:t>
      </w:r>
      <w:r w:rsidRPr="00325EC6">
        <w:rPr>
          <w:rFonts w:ascii="Arial" w:eastAsiaTheme="minorHAnsi" w:hAnsi="Arial" w:cs="Arial"/>
          <w:color w:val="404040"/>
        </w:rPr>
        <w:t>of</w:t>
      </w:r>
      <w:r w:rsidRPr="00325EC6">
        <w:rPr>
          <w:rFonts w:ascii="Arial" w:eastAsiaTheme="minorHAnsi" w:hAnsi="Arial" w:cs="Arial"/>
          <w:color w:val="404040"/>
          <w:spacing w:val="22"/>
        </w:rPr>
        <w:t xml:space="preserve"> </w:t>
      </w:r>
      <w:r w:rsidRPr="00325EC6">
        <w:rPr>
          <w:rFonts w:ascii="Arial" w:eastAsiaTheme="minorHAnsi" w:hAnsi="Arial" w:cs="Arial"/>
          <w:color w:val="404040"/>
        </w:rPr>
        <w:t>the</w:t>
      </w:r>
      <w:r w:rsidRPr="00325EC6">
        <w:rPr>
          <w:rFonts w:ascii="Arial" w:eastAsiaTheme="minorHAnsi" w:hAnsi="Arial" w:cs="Arial"/>
          <w:color w:val="404040"/>
          <w:spacing w:val="21"/>
        </w:rPr>
        <w:t xml:space="preserve"> </w:t>
      </w:r>
      <w:r w:rsidRPr="00325EC6">
        <w:rPr>
          <w:rFonts w:ascii="Arial" w:eastAsiaTheme="minorHAnsi" w:hAnsi="Arial" w:cs="Arial"/>
          <w:color w:val="404040"/>
        </w:rPr>
        <w:t>ladder</w:t>
      </w:r>
      <w:r w:rsidRPr="00325EC6">
        <w:rPr>
          <w:rFonts w:ascii="Arial" w:eastAsiaTheme="minorHAnsi" w:hAnsi="Arial" w:cs="Arial"/>
          <w:color w:val="404040"/>
          <w:spacing w:val="22"/>
        </w:rPr>
        <w:t xml:space="preserve"> </w:t>
      </w:r>
      <w:r w:rsidRPr="00325EC6">
        <w:rPr>
          <w:rFonts w:ascii="Arial" w:eastAsiaTheme="minorHAnsi" w:hAnsi="Arial" w:cs="Arial"/>
          <w:color w:val="404040"/>
        </w:rPr>
        <w:t>measured</w:t>
      </w:r>
      <w:r w:rsidRPr="00325EC6">
        <w:rPr>
          <w:rFonts w:ascii="Arial" w:eastAsiaTheme="minorHAnsi" w:hAnsi="Arial" w:cs="Arial"/>
          <w:color w:val="404040"/>
          <w:spacing w:val="22"/>
        </w:rPr>
        <w:t xml:space="preserve"> </w:t>
      </w:r>
      <w:r w:rsidRPr="00325EC6">
        <w:rPr>
          <w:rFonts w:ascii="Arial" w:eastAsiaTheme="minorHAnsi" w:hAnsi="Arial" w:cs="Arial"/>
          <w:color w:val="404040"/>
        </w:rPr>
        <w:t>from</w:t>
      </w:r>
      <w:r w:rsidRPr="00325EC6">
        <w:rPr>
          <w:rFonts w:ascii="Arial" w:eastAsiaTheme="minorHAnsi" w:hAnsi="Arial" w:cs="Arial"/>
          <w:color w:val="404040"/>
          <w:spacing w:val="21"/>
        </w:rPr>
        <w:t xml:space="preserve"> </w:t>
      </w:r>
      <w:r w:rsidRPr="00325EC6">
        <w:rPr>
          <w:rFonts w:ascii="Arial" w:eastAsiaTheme="minorHAnsi" w:hAnsi="Arial" w:cs="Arial"/>
          <w:color w:val="404040"/>
        </w:rPr>
        <w:t>the</w:t>
      </w:r>
      <w:r w:rsidRPr="00325EC6">
        <w:rPr>
          <w:rFonts w:ascii="Arial" w:eastAsiaTheme="minorHAnsi" w:hAnsi="Arial" w:cs="Arial"/>
          <w:color w:val="404040"/>
          <w:spacing w:val="21"/>
        </w:rPr>
        <w:t xml:space="preserve"> </w:t>
      </w:r>
      <w:r w:rsidRPr="00325EC6">
        <w:rPr>
          <w:rFonts w:ascii="Arial" w:eastAsiaTheme="minorHAnsi" w:hAnsi="Arial" w:cs="Arial"/>
          <w:color w:val="404040"/>
        </w:rPr>
        <w:t>midpoint</w:t>
      </w:r>
      <w:r w:rsidRPr="00325EC6">
        <w:rPr>
          <w:rFonts w:ascii="Arial" w:eastAsiaTheme="minorHAnsi" w:hAnsi="Arial" w:cs="Arial"/>
          <w:color w:val="404040"/>
          <w:spacing w:val="22"/>
        </w:rPr>
        <w:t xml:space="preserve"> </w:t>
      </w:r>
      <w:r w:rsidRPr="00325EC6">
        <w:rPr>
          <w:rFonts w:ascii="Arial" w:eastAsiaTheme="minorHAnsi" w:hAnsi="Arial" w:cs="Arial"/>
          <w:color w:val="404040"/>
        </w:rPr>
        <w:t>of</w:t>
      </w:r>
      <w:r w:rsidRPr="00325EC6">
        <w:rPr>
          <w:rFonts w:ascii="Arial" w:eastAsiaTheme="minorHAnsi" w:hAnsi="Arial" w:cs="Arial"/>
          <w:color w:val="404040"/>
          <w:spacing w:val="22"/>
        </w:rPr>
        <w:t xml:space="preserve"> </w:t>
      </w:r>
      <w:r w:rsidRPr="00325EC6">
        <w:rPr>
          <w:rFonts w:ascii="Arial" w:eastAsiaTheme="minorHAnsi" w:hAnsi="Arial" w:cs="Arial"/>
          <w:color w:val="404040"/>
        </w:rPr>
        <w:t>and</w:t>
      </w:r>
      <w:r w:rsidRPr="00325EC6">
        <w:rPr>
          <w:rFonts w:ascii="Arial" w:eastAsiaTheme="minorHAnsi" w:hAnsi="Arial" w:cs="Arial"/>
          <w:color w:val="404040"/>
          <w:spacing w:val="21"/>
        </w:rPr>
        <w:t xml:space="preserve"> </w:t>
      </w:r>
      <w:r w:rsidRPr="00325EC6">
        <w:rPr>
          <w:rFonts w:ascii="Arial" w:eastAsiaTheme="minorHAnsi" w:hAnsi="Arial" w:cs="Arial"/>
          <w:color w:val="404040"/>
        </w:rPr>
        <w:t>parallel with</w:t>
      </w:r>
      <w:r w:rsidRPr="00325EC6">
        <w:rPr>
          <w:rFonts w:ascii="Arial" w:eastAsiaTheme="minorHAnsi" w:hAnsi="Arial" w:cs="Arial"/>
          <w:color w:val="404040"/>
          <w:spacing w:val="2"/>
        </w:rPr>
        <w:t xml:space="preserve"> </w:t>
      </w:r>
      <w:r w:rsidRPr="00325EC6">
        <w:rPr>
          <w:rFonts w:ascii="Arial" w:eastAsiaTheme="minorHAnsi" w:hAnsi="Arial" w:cs="Arial"/>
          <w:color w:val="404040"/>
        </w:rPr>
        <w:t>the rungs,</w:t>
      </w:r>
      <w:r w:rsidRPr="00325EC6">
        <w:rPr>
          <w:rFonts w:ascii="Arial" w:eastAsiaTheme="minorHAnsi" w:hAnsi="Arial" w:cs="Arial"/>
          <w:color w:val="404040"/>
          <w:spacing w:val="1"/>
        </w:rPr>
        <w:t xml:space="preserve"> </w:t>
      </w:r>
      <w:r w:rsidRPr="00325EC6">
        <w:rPr>
          <w:rFonts w:ascii="Arial" w:eastAsiaTheme="minorHAnsi" w:hAnsi="Arial" w:cs="Arial"/>
          <w:color w:val="404040"/>
        </w:rPr>
        <w:t>except</w:t>
      </w:r>
      <w:r w:rsidRPr="00325EC6">
        <w:rPr>
          <w:rFonts w:ascii="Arial" w:eastAsiaTheme="minorHAnsi" w:hAnsi="Arial" w:cs="Arial"/>
          <w:color w:val="404040"/>
          <w:spacing w:val="1"/>
        </w:rPr>
        <w:t xml:space="preserve"> </w:t>
      </w:r>
      <w:r w:rsidRPr="00325EC6">
        <w:rPr>
          <w:rFonts w:ascii="Arial" w:eastAsiaTheme="minorHAnsi" w:hAnsi="Arial" w:cs="Arial"/>
          <w:color w:val="404040"/>
        </w:rPr>
        <w:t>where</w:t>
      </w:r>
      <w:r w:rsidRPr="00325EC6">
        <w:rPr>
          <w:rFonts w:ascii="Arial" w:eastAsiaTheme="minorHAnsi" w:hAnsi="Arial" w:cs="Arial"/>
          <w:color w:val="404040"/>
          <w:spacing w:val="3"/>
        </w:rPr>
        <w:t xml:space="preserve"> </w:t>
      </w:r>
      <w:r w:rsidRPr="00325EC6">
        <w:rPr>
          <w:rFonts w:ascii="Arial" w:eastAsiaTheme="minorHAnsi" w:hAnsi="Arial" w:cs="Arial"/>
          <w:color w:val="404040"/>
        </w:rPr>
        <w:t>cages</w:t>
      </w:r>
      <w:r w:rsidRPr="00325EC6">
        <w:rPr>
          <w:rFonts w:ascii="Arial" w:eastAsiaTheme="minorHAnsi" w:hAnsi="Arial" w:cs="Arial"/>
          <w:color w:val="404040"/>
          <w:spacing w:val="1"/>
        </w:rPr>
        <w:t xml:space="preserve"> </w:t>
      </w:r>
      <w:r w:rsidRPr="00325EC6">
        <w:rPr>
          <w:rFonts w:ascii="Arial" w:eastAsiaTheme="minorHAnsi" w:hAnsi="Arial" w:cs="Arial"/>
          <w:color w:val="404040"/>
        </w:rPr>
        <w:t>or</w:t>
      </w:r>
      <w:r w:rsidRPr="00325EC6">
        <w:rPr>
          <w:rFonts w:ascii="Arial" w:eastAsiaTheme="minorHAnsi" w:hAnsi="Arial" w:cs="Arial"/>
          <w:color w:val="404040"/>
          <w:spacing w:val="1"/>
        </w:rPr>
        <w:t xml:space="preserve"> </w:t>
      </w:r>
      <w:r w:rsidRPr="00325EC6">
        <w:rPr>
          <w:rFonts w:ascii="Arial" w:eastAsiaTheme="minorHAnsi" w:hAnsi="Arial" w:cs="Arial"/>
          <w:color w:val="404040"/>
        </w:rPr>
        <w:t>wells</w:t>
      </w:r>
      <w:r w:rsidRPr="00325EC6">
        <w:rPr>
          <w:rFonts w:ascii="Arial" w:eastAsiaTheme="minorHAnsi" w:hAnsi="Arial" w:cs="Arial"/>
          <w:color w:val="404040"/>
          <w:spacing w:val="1"/>
        </w:rPr>
        <w:t xml:space="preserve"> </w:t>
      </w:r>
      <w:r w:rsidRPr="00325EC6">
        <w:rPr>
          <w:rFonts w:ascii="Arial" w:eastAsiaTheme="minorHAnsi" w:hAnsi="Arial" w:cs="Arial"/>
          <w:color w:val="404040"/>
        </w:rPr>
        <w:t>are</w:t>
      </w:r>
      <w:r w:rsidRPr="00325EC6">
        <w:rPr>
          <w:rFonts w:ascii="Arial" w:eastAsiaTheme="minorHAnsi" w:hAnsi="Arial" w:cs="Arial"/>
          <w:color w:val="404040"/>
          <w:spacing w:val="1"/>
        </w:rPr>
        <w:t xml:space="preserve"> </w:t>
      </w:r>
      <w:r w:rsidRPr="00325EC6">
        <w:rPr>
          <w:rFonts w:ascii="Arial" w:eastAsiaTheme="minorHAnsi" w:hAnsi="Arial" w:cs="Arial"/>
          <w:color w:val="404040"/>
        </w:rPr>
        <w:t>installed.</w:t>
      </w:r>
    </w:p>
    <w:p w14:paraId="2DE497B2" w14:textId="1D916721" w:rsidR="00325EC6" w:rsidRPr="00325EC6" w:rsidRDefault="00325EC6" w:rsidP="00325EC6">
      <w:pPr>
        <w:tabs>
          <w:tab w:val="left" w:pos="537"/>
        </w:tabs>
        <w:kinsoku w:val="0"/>
        <w:overflowPunct w:val="0"/>
        <w:autoSpaceDE w:val="0"/>
        <w:autoSpaceDN w:val="0"/>
        <w:adjustRightInd w:val="0"/>
        <w:spacing w:before="4" w:after="0" w:afterAutospacing="0" w:line="244" w:lineRule="auto"/>
        <w:ind w:left="0" w:right="102" w:firstLine="0"/>
        <w:jc w:val="both"/>
        <w:rPr>
          <w:rFonts w:ascii="Arial" w:eastAsiaTheme="minorHAnsi" w:hAnsi="Arial" w:cs="Arial"/>
          <w:color w:val="404040"/>
        </w:rPr>
      </w:pPr>
      <w:r w:rsidRPr="00325EC6">
        <w:rPr>
          <w:rFonts w:ascii="Arial" w:eastAsiaTheme="minorHAnsi" w:hAnsi="Arial" w:cs="Arial"/>
          <w:color w:val="404040"/>
        </w:rPr>
        <w:t>8.Landing required. The ladder shall be provided with a clear and unobstructed bottom landing area having a minimum dimension of 30 inches by 30 inches (762 mm by 762 mm) centered in front of the</w:t>
      </w:r>
      <w:r w:rsidRPr="00325EC6">
        <w:rPr>
          <w:rFonts w:ascii="Arial" w:eastAsiaTheme="minorHAnsi" w:hAnsi="Arial" w:cs="Arial"/>
          <w:color w:val="404040"/>
          <w:spacing w:val="-36"/>
        </w:rPr>
        <w:t xml:space="preserve"> </w:t>
      </w:r>
      <w:r w:rsidRPr="00325EC6">
        <w:rPr>
          <w:rFonts w:ascii="Arial" w:eastAsiaTheme="minorHAnsi" w:hAnsi="Arial" w:cs="Arial"/>
          <w:color w:val="404040"/>
        </w:rPr>
        <w:t>ladder.</w:t>
      </w:r>
    </w:p>
    <w:p w14:paraId="359C40FD" w14:textId="542AF428" w:rsidR="00325EC6" w:rsidRPr="00325EC6" w:rsidRDefault="00325EC6" w:rsidP="00325EC6">
      <w:pPr>
        <w:pStyle w:val="ListParagraph"/>
        <w:numPr>
          <w:ilvl w:val="0"/>
          <w:numId w:val="19"/>
        </w:numPr>
        <w:tabs>
          <w:tab w:val="left" w:pos="537"/>
        </w:tabs>
        <w:kinsoku w:val="0"/>
        <w:overflowPunct w:val="0"/>
        <w:autoSpaceDE w:val="0"/>
        <w:autoSpaceDN w:val="0"/>
        <w:adjustRightInd w:val="0"/>
        <w:spacing w:before="2" w:after="0" w:afterAutospacing="0"/>
        <w:jc w:val="both"/>
        <w:rPr>
          <w:rFonts w:ascii="Arial" w:eastAsiaTheme="minorHAnsi" w:hAnsi="Arial" w:cs="Arial"/>
          <w:color w:val="404040"/>
        </w:rPr>
      </w:pPr>
      <w:r w:rsidRPr="00325EC6">
        <w:rPr>
          <w:rFonts w:ascii="Arial" w:eastAsiaTheme="minorHAnsi" w:hAnsi="Arial" w:cs="Arial"/>
          <w:color w:val="404040"/>
        </w:rPr>
        <w:t xml:space="preserve">Ladders shall be protected against corrosion by </w:t>
      </w:r>
      <w:r w:rsidRPr="00325EC6">
        <w:rPr>
          <w:rFonts w:ascii="Arial" w:eastAsiaTheme="minorHAnsi" w:hAnsi="Arial" w:cs="Arial"/>
          <w:i/>
          <w:iCs/>
          <w:color w:val="404040"/>
        </w:rPr>
        <w:t>approved</w:t>
      </w:r>
      <w:r w:rsidRPr="00325EC6">
        <w:rPr>
          <w:rFonts w:ascii="Arial" w:eastAsiaTheme="minorHAnsi" w:hAnsi="Arial" w:cs="Arial"/>
          <w:i/>
          <w:iCs/>
          <w:color w:val="404040"/>
          <w:spacing w:val="40"/>
        </w:rPr>
        <w:t xml:space="preserve"> </w:t>
      </w:r>
      <w:r w:rsidRPr="00325EC6">
        <w:rPr>
          <w:rFonts w:ascii="Arial" w:eastAsiaTheme="minorHAnsi" w:hAnsi="Arial" w:cs="Arial"/>
          <w:color w:val="404040"/>
        </w:rPr>
        <w:t>means.</w:t>
      </w:r>
    </w:p>
    <w:p w14:paraId="4675E72A" w14:textId="2D3EE5DB" w:rsidR="00325EC6" w:rsidRPr="00325EC6" w:rsidRDefault="00325EC6" w:rsidP="00325EC6">
      <w:pPr>
        <w:pStyle w:val="ListParagraph"/>
        <w:numPr>
          <w:ilvl w:val="0"/>
          <w:numId w:val="19"/>
        </w:numPr>
        <w:tabs>
          <w:tab w:val="left" w:pos="537"/>
        </w:tabs>
        <w:kinsoku w:val="0"/>
        <w:overflowPunct w:val="0"/>
        <w:autoSpaceDE w:val="0"/>
        <w:autoSpaceDN w:val="0"/>
        <w:adjustRightInd w:val="0"/>
        <w:spacing w:before="6" w:after="0" w:afterAutospacing="0"/>
        <w:jc w:val="both"/>
        <w:rPr>
          <w:rFonts w:ascii="Arial" w:eastAsiaTheme="minorHAnsi" w:hAnsi="Arial" w:cs="Arial"/>
          <w:color w:val="404040"/>
        </w:rPr>
      </w:pPr>
      <w:r w:rsidRPr="00325EC6">
        <w:rPr>
          <w:rFonts w:ascii="Arial" w:eastAsiaTheme="minorHAnsi" w:hAnsi="Arial" w:cs="Arial"/>
          <w:color w:val="404040"/>
        </w:rPr>
        <w:t xml:space="preserve">Access to ladders shall be </w:t>
      </w:r>
      <w:proofErr w:type="gramStart"/>
      <w:r w:rsidRPr="00325EC6">
        <w:rPr>
          <w:rFonts w:ascii="Arial" w:eastAsiaTheme="minorHAnsi" w:hAnsi="Arial" w:cs="Arial"/>
          <w:color w:val="404040"/>
        </w:rPr>
        <w:t>provided at all</w:t>
      </w:r>
      <w:r w:rsidRPr="00325EC6">
        <w:rPr>
          <w:rFonts w:ascii="Arial" w:eastAsiaTheme="minorHAnsi" w:hAnsi="Arial" w:cs="Arial"/>
          <w:color w:val="404040"/>
          <w:spacing w:val="8"/>
        </w:rPr>
        <w:t xml:space="preserve"> </w:t>
      </w:r>
      <w:r w:rsidRPr="00325EC6">
        <w:rPr>
          <w:rFonts w:ascii="Arial" w:eastAsiaTheme="minorHAnsi" w:hAnsi="Arial" w:cs="Arial"/>
          <w:color w:val="404040"/>
        </w:rPr>
        <w:t>times</w:t>
      </w:r>
      <w:proofErr w:type="gramEnd"/>
      <w:r w:rsidRPr="00325EC6">
        <w:rPr>
          <w:rFonts w:ascii="Arial" w:eastAsiaTheme="minorHAnsi" w:hAnsi="Arial" w:cs="Arial"/>
          <w:color w:val="404040"/>
        </w:rPr>
        <w:t>.</w:t>
      </w:r>
    </w:p>
    <w:p w14:paraId="34320FB9" w14:textId="657A84DD" w:rsidR="00325EC6" w:rsidRPr="00325EC6" w:rsidRDefault="00325EC6" w:rsidP="00325EC6">
      <w:pPr>
        <w:pStyle w:val="ListParagraph"/>
        <w:numPr>
          <w:ilvl w:val="0"/>
          <w:numId w:val="19"/>
        </w:numPr>
        <w:tabs>
          <w:tab w:val="left" w:pos="537"/>
        </w:tabs>
        <w:kinsoku w:val="0"/>
        <w:overflowPunct w:val="0"/>
        <w:autoSpaceDE w:val="0"/>
        <w:autoSpaceDN w:val="0"/>
        <w:adjustRightInd w:val="0"/>
        <w:spacing w:before="5" w:after="0" w:afterAutospacing="0" w:line="244" w:lineRule="auto"/>
        <w:ind w:right="103"/>
        <w:jc w:val="both"/>
        <w:rPr>
          <w:rFonts w:ascii="Arial" w:eastAsiaTheme="minorHAnsi" w:hAnsi="Arial" w:cs="Arial"/>
          <w:color w:val="02B1F7"/>
          <w:u w:val="single"/>
        </w:rPr>
      </w:pPr>
      <w:r w:rsidRPr="00325EC6">
        <w:rPr>
          <w:rFonts w:ascii="Times New Roman" w:eastAsiaTheme="minorHAnsi" w:hAnsi="Times New Roman"/>
          <w:sz w:val="24"/>
          <w:szCs w:val="24"/>
          <w:u w:val="single"/>
        </w:rPr>
        <w:tab/>
      </w:r>
      <w:r w:rsidRPr="00325EC6">
        <w:rPr>
          <w:rFonts w:ascii="Arial" w:eastAsiaTheme="minorHAnsi" w:hAnsi="Arial" w:cs="Arial"/>
          <w:color w:val="02B1F7"/>
          <w:u w:val="single"/>
        </w:rPr>
        <w:t>Top</w:t>
      </w:r>
      <w:r w:rsidRPr="00325EC6">
        <w:rPr>
          <w:rFonts w:ascii="Arial" w:eastAsiaTheme="minorHAnsi" w:hAnsi="Arial" w:cs="Arial"/>
          <w:color w:val="02B1F7"/>
          <w:spacing w:val="16"/>
          <w:u w:val="single"/>
        </w:rPr>
        <w:t xml:space="preserve"> </w:t>
      </w:r>
      <w:r w:rsidRPr="00325EC6">
        <w:rPr>
          <w:rFonts w:ascii="Arial" w:eastAsiaTheme="minorHAnsi" w:hAnsi="Arial" w:cs="Arial"/>
          <w:color w:val="02B1F7"/>
          <w:u w:val="single"/>
        </w:rPr>
        <w:t>landing</w:t>
      </w:r>
      <w:r w:rsidRPr="00325EC6">
        <w:rPr>
          <w:rFonts w:ascii="Arial" w:eastAsiaTheme="minorHAnsi" w:hAnsi="Arial" w:cs="Arial"/>
          <w:color w:val="02B1F7"/>
          <w:spacing w:val="16"/>
          <w:u w:val="single"/>
        </w:rPr>
        <w:t xml:space="preserve"> </w:t>
      </w:r>
      <w:r w:rsidRPr="00325EC6">
        <w:rPr>
          <w:rFonts w:ascii="Arial" w:eastAsiaTheme="minorHAnsi" w:hAnsi="Arial" w:cs="Arial"/>
          <w:color w:val="02B1F7"/>
          <w:u w:val="single"/>
        </w:rPr>
        <w:t>required.</w:t>
      </w:r>
      <w:r w:rsidRPr="00325EC6">
        <w:rPr>
          <w:rFonts w:ascii="Arial" w:eastAsiaTheme="minorHAnsi" w:hAnsi="Arial" w:cs="Arial"/>
          <w:color w:val="02B1F7"/>
          <w:spacing w:val="17"/>
          <w:u w:val="single"/>
        </w:rPr>
        <w:t xml:space="preserve"> </w:t>
      </w:r>
      <w:r w:rsidRPr="00325EC6">
        <w:rPr>
          <w:rFonts w:ascii="Arial" w:eastAsiaTheme="minorHAnsi" w:hAnsi="Arial" w:cs="Arial"/>
          <w:color w:val="02B1F7"/>
          <w:u w:val="single"/>
        </w:rPr>
        <w:t>The</w:t>
      </w:r>
      <w:r w:rsidRPr="00325EC6">
        <w:rPr>
          <w:rFonts w:ascii="Arial" w:eastAsiaTheme="minorHAnsi" w:hAnsi="Arial" w:cs="Arial"/>
          <w:color w:val="02B1F7"/>
          <w:spacing w:val="16"/>
          <w:u w:val="single"/>
        </w:rPr>
        <w:t xml:space="preserve"> </w:t>
      </w:r>
      <w:r w:rsidRPr="00325EC6">
        <w:rPr>
          <w:rFonts w:ascii="Arial" w:eastAsiaTheme="minorHAnsi" w:hAnsi="Arial" w:cs="Arial"/>
          <w:color w:val="02B1F7"/>
          <w:u w:val="single"/>
        </w:rPr>
        <w:t>ladder</w:t>
      </w:r>
      <w:r w:rsidRPr="00325EC6">
        <w:rPr>
          <w:rFonts w:ascii="Arial" w:eastAsiaTheme="minorHAnsi" w:hAnsi="Arial" w:cs="Arial"/>
          <w:color w:val="02B1F7"/>
          <w:spacing w:val="16"/>
          <w:u w:val="single"/>
        </w:rPr>
        <w:t xml:space="preserve"> </w:t>
      </w:r>
      <w:r w:rsidRPr="00325EC6">
        <w:rPr>
          <w:rFonts w:ascii="Arial" w:eastAsiaTheme="minorHAnsi" w:hAnsi="Arial" w:cs="Arial"/>
          <w:color w:val="02B1F7"/>
          <w:u w:val="single"/>
        </w:rPr>
        <w:t>shall</w:t>
      </w:r>
      <w:r w:rsidRPr="00325EC6">
        <w:rPr>
          <w:rFonts w:ascii="Arial" w:eastAsiaTheme="minorHAnsi" w:hAnsi="Arial" w:cs="Arial"/>
          <w:color w:val="02B1F7"/>
          <w:spacing w:val="16"/>
          <w:u w:val="single"/>
        </w:rPr>
        <w:t xml:space="preserve"> </w:t>
      </w:r>
      <w:r w:rsidRPr="00325EC6">
        <w:rPr>
          <w:rFonts w:ascii="Arial" w:eastAsiaTheme="minorHAnsi" w:hAnsi="Arial" w:cs="Arial"/>
          <w:color w:val="02B1F7"/>
          <w:u w:val="single"/>
        </w:rPr>
        <w:t>be</w:t>
      </w:r>
      <w:r w:rsidRPr="00325EC6">
        <w:rPr>
          <w:rFonts w:ascii="Arial" w:eastAsiaTheme="minorHAnsi" w:hAnsi="Arial" w:cs="Arial"/>
          <w:color w:val="02B1F7"/>
          <w:spacing w:val="16"/>
          <w:u w:val="single"/>
        </w:rPr>
        <w:t xml:space="preserve"> </w:t>
      </w:r>
      <w:r w:rsidRPr="00325EC6">
        <w:rPr>
          <w:rFonts w:ascii="Arial" w:eastAsiaTheme="minorHAnsi" w:hAnsi="Arial" w:cs="Arial"/>
          <w:color w:val="02B1F7"/>
          <w:u w:val="single"/>
        </w:rPr>
        <w:t>provided</w:t>
      </w:r>
      <w:r w:rsidRPr="00325EC6">
        <w:rPr>
          <w:rFonts w:ascii="Arial" w:eastAsiaTheme="minorHAnsi" w:hAnsi="Arial" w:cs="Arial"/>
          <w:color w:val="02B1F7"/>
          <w:spacing w:val="16"/>
          <w:u w:val="single"/>
        </w:rPr>
        <w:t xml:space="preserve"> </w:t>
      </w:r>
      <w:r w:rsidRPr="00325EC6">
        <w:rPr>
          <w:rFonts w:ascii="Arial" w:eastAsiaTheme="minorHAnsi" w:hAnsi="Arial" w:cs="Arial"/>
          <w:color w:val="02B1F7"/>
          <w:u w:val="single"/>
        </w:rPr>
        <w:t>with</w:t>
      </w:r>
      <w:r w:rsidRPr="00325EC6">
        <w:rPr>
          <w:rFonts w:ascii="Arial" w:eastAsiaTheme="minorHAnsi" w:hAnsi="Arial" w:cs="Arial"/>
          <w:color w:val="02B1F7"/>
          <w:spacing w:val="17"/>
          <w:u w:val="single"/>
        </w:rPr>
        <w:t xml:space="preserve"> </w:t>
      </w:r>
      <w:r w:rsidRPr="00325EC6">
        <w:rPr>
          <w:rFonts w:ascii="Arial" w:eastAsiaTheme="minorHAnsi" w:hAnsi="Arial" w:cs="Arial"/>
          <w:color w:val="02B1F7"/>
          <w:u w:val="single"/>
        </w:rPr>
        <w:t>a</w:t>
      </w:r>
      <w:r w:rsidRPr="00325EC6">
        <w:rPr>
          <w:rFonts w:ascii="Arial" w:eastAsiaTheme="minorHAnsi" w:hAnsi="Arial" w:cs="Arial"/>
          <w:color w:val="02B1F7"/>
          <w:spacing w:val="16"/>
          <w:u w:val="single"/>
        </w:rPr>
        <w:t xml:space="preserve"> </w:t>
      </w:r>
      <w:r w:rsidRPr="00325EC6">
        <w:rPr>
          <w:rFonts w:ascii="Arial" w:eastAsiaTheme="minorHAnsi" w:hAnsi="Arial" w:cs="Arial"/>
          <w:color w:val="02B1F7"/>
          <w:u w:val="single"/>
        </w:rPr>
        <w:t>clear</w:t>
      </w:r>
      <w:r w:rsidRPr="00325EC6">
        <w:rPr>
          <w:rFonts w:ascii="Arial" w:eastAsiaTheme="minorHAnsi" w:hAnsi="Arial" w:cs="Arial"/>
          <w:color w:val="02B1F7"/>
          <w:spacing w:val="16"/>
          <w:u w:val="single"/>
        </w:rPr>
        <w:t xml:space="preserve"> </w:t>
      </w:r>
      <w:r w:rsidRPr="00325EC6">
        <w:rPr>
          <w:rFonts w:ascii="Arial" w:eastAsiaTheme="minorHAnsi" w:hAnsi="Arial" w:cs="Arial"/>
          <w:color w:val="02B1F7"/>
          <w:u w:val="single"/>
        </w:rPr>
        <w:t>and</w:t>
      </w:r>
      <w:r w:rsidRPr="00325EC6">
        <w:rPr>
          <w:rFonts w:ascii="Arial" w:eastAsiaTheme="minorHAnsi" w:hAnsi="Arial" w:cs="Arial"/>
          <w:color w:val="02B1F7"/>
          <w:spacing w:val="16"/>
          <w:u w:val="single"/>
        </w:rPr>
        <w:t xml:space="preserve"> </w:t>
      </w:r>
      <w:r w:rsidRPr="00325EC6">
        <w:rPr>
          <w:rFonts w:ascii="Arial" w:eastAsiaTheme="minorHAnsi" w:hAnsi="Arial" w:cs="Arial"/>
          <w:color w:val="02B1F7"/>
          <w:u w:val="single"/>
        </w:rPr>
        <w:t>unobstructed</w:t>
      </w:r>
      <w:r w:rsidRPr="00325EC6">
        <w:rPr>
          <w:rFonts w:ascii="Arial" w:eastAsiaTheme="minorHAnsi" w:hAnsi="Arial" w:cs="Arial"/>
          <w:color w:val="02B1F7"/>
          <w:spacing w:val="17"/>
          <w:u w:val="single"/>
        </w:rPr>
        <w:t xml:space="preserve"> </w:t>
      </w:r>
      <w:r w:rsidRPr="00325EC6">
        <w:rPr>
          <w:rFonts w:ascii="Arial" w:eastAsiaTheme="minorHAnsi" w:hAnsi="Arial" w:cs="Arial"/>
          <w:color w:val="02B1F7"/>
          <w:u w:val="single"/>
        </w:rPr>
        <w:t>landing on</w:t>
      </w:r>
      <w:r w:rsidRPr="00325EC6">
        <w:rPr>
          <w:rFonts w:ascii="Arial" w:eastAsiaTheme="minorHAnsi" w:hAnsi="Arial" w:cs="Arial"/>
          <w:color w:val="02B1F7"/>
          <w:spacing w:val="1"/>
          <w:u w:val="single"/>
        </w:rPr>
        <w:t xml:space="preserve"> </w:t>
      </w:r>
      <w:r w:rsidRPr="00325EC6">
        <w:rPr>
          <w:rFonts w:ascii="Arial" w:eastAsiaTheme="minorHAnsi" w:hAnsi="Arial" w:cs="Arial"/>
          <w:color w:val="02B1F7"/>
          <w:u w:val="single"/>
        </w:rPr>
        <w:t>the</w:t>
      </w:r>
      <w:r w:rsidRPr="00325EC6">
        <w:rPr>
          <w:rFonts w:ascii="Arial" w:eastAsiaTheme="minorHAnsi" w:hAnsi="Arial" w:cs="Arial"/>
          <w:color w:val="02B1F7"/>
          <w:spacing w:val="1"/>
          <w:u w:val="single"/>
        </w:rPr>
        <w:t xml:space="preserve"> </w:t>
      </w:r>
      <w:r w:rsidRPr="00325EC6">
        <w:rPr>
          <w:rFonts w:ascii="Arial" w:eastAsiaTheme="minorHAnsi" w:hAnsi="Arial" w:cs="Arial"/>
          <w:color w:val="02B1F7"/>
          <w:u w:val="single"/>
        </w:rPr>
        <w:t>exit</w:t>
      </w:r>
      <w:r w:rsidRPr="00325EC6">
        <w:rPr>
          <w:rFonts w:ascii="Arial" w:eastAsiaTheme="minorHAnsi" w:hAnsi="Arial" w:cs="Arial"/>
          <w:color w:val="02B1F7"/>
          <w:spacing w:val="2"/>
          <w:u w:val="single"/>
        </w:rPr>
        <w:t xml:space="preserve"> </w:t>
      </w:r>
      <w:r w:rsidRPr="00325EC6">
        <w:rPr>
          <w:rFonts w:ascii="Arial" w:eastAsiaTheme="minorHAnsi" w:hAnsi="Arial" w:cs="Arial"/>
          <w:color w:val="02B1F7"/>
          <w:u w:val="single"/>
        </w:rPr>
        <w:t>side</w:t>
      </w:r>
      <w:r w:rsidRPr="00325EC6">
        <w:rPr>
          <w:rFonts w:ascii="Arial" w:eastAsiaTheme="minorHAnsi" w:hAnsi="Arial" w:cs="Arial"/>
          <w:color w:val="02B1F7"/>
          <w:spacing w:val="2"/>
          <w:u w:val="single"/>
        </w:rPr>
        <w:t xml:space="preserve"> </w:t>
      </w:r>
      <w:r w:rsidRPr="00325EC6">
        <w:rPr>
          <w:rFonts w:ascii="Arial" w:eastAsiaTheme="minorHAnsi" w:hAnsi="Arial" w:cs="Arial"/>
          <w:color w:val="02B1F7"/>
          <w:u w:val="single"/>
        </w:rPr>
        <w:t>of</w:t>
      </w:r>
      <w:r w:rsidRPr="00325EC6">
        <w:rPr>
          <w:rFonts w:ascii="Arial" w:eastAsiaTheme="minorHAnsi" w:hAnsi="Arial" w:cs="Arial"/>
          <w:color w:val="02B1F7"/>
          <w:spacing w:val="2"/>
          <w:u w:val="single"/>
        </w:rPr>
        <w:t xml:space="preserve"> </w:t>
      </w:r>
      <w:r w:rsidRPr="00325EC6">
        <w:rPr>
          <w:rFonts w:ascii="Arial" w:eastAsiaTheme="minorHAnsi" w:hAnsi="Arial" w:cs="Arial"/>
          <w:color w:val="02B1F7"/>
          <w:u w:val="single"/>
        </w:rPr>
        <w:t>the</w:t>
      </w:r>
      <w:r w:rsidRPr="00325EC6">
        <w:rPr>
          <w:rFonts w:ascii="Arial" w:eastAsiaTheme="minorHAnsi" w:hAnsi="Arial" w:cs="Arial"/>
          <w:color w:val="02B1F7"/>
          <w:spacing w:val="1"/>
          <w:u w:val="single"/>
        </w:rPr>
        <w:t xml:space="preserve"> </w:t>
      </w:r>
      <w:r w:rsidRPr="00325EC6">
        <w:rPr>
          <w:rFonts w:ascii="Arial" w:eastAsiaTheme="minorHAnsi" w:hAnsi="Arial" w:cs="Arial"/>
          <w:color w:val="02B1F7"/>
          <w:u w:val="single"/>
        </w:rPr>
        <w:t>roof</w:t>
      </w:r>
      <w:r w:rsidRPr="00325EC6">
        <w:rPr>
          <w:rFonts w:ascii="Arial" w:eastAsiaTheme="minorHAnsi" w:hAnsi="Arial" w:cs="Arial"/>
          <w:color w:val="02B1F7"/>
          <w:spacing w:val="1"/>
          <w:u w:val="single"/>
        </w:rPr>
        <w:t xml:space="preserve"> </w:t>
      </w:r>
      <w:r w:rsidRPr="00325EC6">
        <w:rPr>
          <w:rFonts w:ascii="Arial" w:eastAsiaTheme="minorHAnsi" w:hAnsi="Arial" w:cs="Arial"/>
          <w:color w:val="02B1F7"/>
          <w:u w:val="single"/>
        </w:rPr>
        <w:t>hatch</w:t>
      </w:r>
      <w:r w:rsidRPr="00325EC6">
        <w:rPr>
          <w:rFonts w:ascii="Arial" w:eastAsiaTheme="minorHAnsi" w:hAnsi="Arial" w:cs="Arial"/>
          <w:color w:val="02B1F7"/>
          <w:spacing w:val="2"/>
          <w:u w:val="single"/>
        </w:rPr>
        <w:t xml:space="preserve"> </w:t>
      </w:r>
      <w:r w:rsidRPr="00325EC6">
        <w:rPr>
          <w:rFonts w:ascii="Arial" w:eastAsiaTheme="minorHAnsi" w:hAnsi="Arial" w:cs="Arial"/>
          <w:color w:val="02B1F7"/>
          <w:u w:val="single"/>
        </w:rPr>
        <w:t>having</w:t>
      </w:r>
      <w:r w:rsidRPr="00325EC6">
        <w:rPr>
          <w:rFonts w:ascii="Arial" w:eastAsiaTheme="minorHAnsi" w:hAnsi="Arial" w:cs="Arial"/>
          <w:color w:val="02B1F7"/>
          <w:spacing w:val="2"/>
          <w:u w:val="single"/>
        </w:rPr>
        <w:t xml:space="preserve"> </w:t>
      </w:r>
      <w:r w:rsidRPr="00325EC6">
        <w:rPr>
          <w:rFonts w:ascii="Arial" w:eastAsiaTheme="minorHAnsi" w:hAnsi="Arial" w:cs="Arial"/>
          <w:color w:val="02B1F7"/>
          <w:u w:val="single"/>
        </w:rPr>
        <w:t>a</w:t>
      </w:r>
      <w:r w:rsidRPr="00325EC6">
        <w:rPr>
          <w:rFonts w:ascii="Arial" w:eastAsiaTheme="minorHAnsi" w:hAnsi="Arial" w:cs="Arial"/>
          <w:color w:val="02B1F7"/>
          <w:spacing w:val="1"/>
          <w:u w:val="single"/>
        </w:rPr>
        <w:t xml:space="preserve"> </w:t>
      </w:r>
      <w:r w:rsidRPr="00325EC6">
        <w:rPr>
          <w:rFonts w:ascii="Arial" w:eastAsiaTheme="minorHAnsi" w:hAnsi="Arial" w:cs="Arial"/>
          <w:color w:val="02B1F7"/>
          <w:u w:val="single"/>
        </w:rPr>
        <w:t>minimum</w:t>
      </w:r>
      <w:r w:rsidRPr="00325EC6">
        <w:rPr>
          <w:rFonts w:ascii="Arial" w:eastAsiaTheme="minorHAnsi" w:hAnsi="Arial" w:cs="Arial"/>
          <w:color w:val="02B1F7"/>
          <w:spacing w:val="2"/>
          <w:u w:val="single"/>
        </w:rPr>
        <w:t xml:space="preserve"> </w:t>
      </w:r>
      <w:r w:rsidRPr="00325EC6">
        <w:rPr>
          <w:rFonts w:ascii="Arial" w:eastAsiaTheme="minorHAnsi" w:hAnsi="Arial" w:cs="Arial"/>
          <w:color w:val="02B1F7"/>
          <w:u w:val="single"/>
        </w:rPr>
        <w:t>space</w:t>
      </w:r>
      <w:r w:rsidRPr="00325EC6">
        <w:rPr>
          <w:rFonts w:ascii="Arial" w:eastAsiaTheme="minorHAnsi" w:hAnsi="Arial" w:cs="Arial"/>
          <w:color w:val="02B1F7"/>
          <w:spacing w:val="2"/>
          <w:u w:val="single"/>
        </w:rPr>
        <w:t xml:space="preserve"> </w:t>
      </w:r>
      <w:r w:rsidRPr="00325EC6">
        <w:rPr>
          <w:rFonts w:ascii="Arial" w:eastAsiaTheme="minorHAnsi" w:hAnsi="Arial" w:cs="Arial"/>
          <w:color w:val="02B1F7"/>
          <w:u w:val="single"/>
        </w:rPr>
        <w:t>of</w:t>
      </w:r>
      <w:r w:rsidRPr="00325EC6">
        <w:rPr>
          <w:rFonts w:ascii="Arial" w:eastAsiaTheme="minorHAnsi" w:hAnsi="Arial" w:cs="Arial"/>
          <w:color w:val="02B1F7"/>
          <w:spacing w:val="2"/>
          <w:u w:val="single"/>
        </w:rPr>
        <w:t xml:space="preserve"> </w:t>
      </w:r>
      <w:r w:rsidRPr="00325EC6">
        <w:rPr>
          <w:rFonts w:ascii="Arial" w:eastAsiaTheme="minorHAnsi" w:hAnsi="Arial" w:cs="Arial"/>
          <w:color w:val="02B1F7"/>
          <w:u w:val="single"/>
        </w:rPr>
        <w:t>30</w:t>
      </w:r>
      <w:r w:rsidRPr="00325EC6">
        <w:rPr>
          <w:rFonts w:ascii="Arial" w:eastAsiaTheme="minorHAnsi" w:hAnsi="Arial" w:cs="Arial"/>
          <w:color w:val="02B1F7"/>
          <w:spacing w:val="1"/>
          <w:u w:val="single"/>
        </w:rPr>
        <w:t xml:space="preserve"> </w:t>
      </w:r>
      <w:r w:rsidRPr="00325EC6">
        <w:rPr>
          <w:rFonts w:ascii="Arial" w:eastAsiaTheme="minorHAnsi" w:hAnsi="Arial" w:cs="Arial"/>
          <w:color w:val="02B1F7"/>
          <w:u w:val="single"/>
        </w:rPr>
        <w:t>inches</w:t>
      </w:r>
      <w:r w:rsidRPr="00325EC6">
        <w:rPr>
          <w:rFonts w:ascii="Arial" w:eastAsiaTheme="minorHAnsi" w:hAnsi="Arial" w:cs="Arial"/>
          <w:color w:val="02B1F7"/>
          <w:spacing w:val="2"/>
          <w:u w:val="single"/>
        </w:rPr>
        <w:t xml:space="preserve"> </w:t>
      </w:r>
      <w:r w:rsidRPr="00325EC6">
        <w:rPr>
          <w:rFonts w:ascii="Arial" w:eastAsiaTheme="minorHAnsi" w:hAnsi="Arial" w:cs="Arial"/>
          <w:color w:val="02B1F7"/>
          <w:u w:val="single"/>
        </w:rPr>
        <w:t>(762</w:t>
      </w:r>
      <w:r w:rsidRPr="00325EC6">
        <w:rPr>
          <w:rFonts w:ascii="Arial" w:eastAsiaTheme="minorHAnsi" w:hAnsi="Arial" w:cs="Arial"/>
          <w:color w:val="02B1F7"/>
          <w:spacing w:val="2"/>
          <w:u w:val="single"/>
        </w:rPr>
        <w:t xml:space="preserve"> </w:t>
      </w:r>
      <w:r w:rsidRPr="00325EC6">
        <w:rPr>
          <w:rFonts w:ascii="Arial" w:eastAsiaTheme="minorHAnsi" w:hAnsi="Arial" w:cs="Arial"/>
          <w:color w:val="02B1F7"/>
          <w:u w:val="single"/>
        </w:rPr>
        <w:t>mm)</w:t>
      </w:r>
      <w:r w:rsidRPr="00325EC6">
        <w:rPr>
          <w:rFonts w:ascii="Arial" w:eastAsiaTheme="minorHAnsi" w:hAnsi="Arial" w:cs="Arial"/>
          <w:color w:val="02B1F7"/>
          <w:spacing w:val="1"/>
          <w:u w:val="single"/>
        </w:rPr>
        <w:t xml:space="preserve"> </w:t>
      </w:r>
      <w:r w:rsidRPr="00325EC6">
        <w:rPr>
          <w:rFonts w:ascii="Arial" w:eastAsiaTheme="minorHAnsi" w:hAnsi="Arial" w:cs="Arial"/>
          <w:color w:val="02B1F7"/>
          <w:u w:val="single"/>
        </w:rPr>
        <w:t>deep</w:t>
      </w:r>
      <w:r w:rsidRPr="00325EC6">
        <w:rPr>
          <w:rFonts w:ascii="Arial" w:eastAsiaTheme="minorHAnsi" w:hAnsi="Arial" w:cs="Arial"/>
          <w:color w:val="02B1F7"/>
          <w:spacing w:val="2"/>
          <w:u w:val="single"/>
        </w:rPr>
        <w:t xml:space="preserve"> </w:t>
      </w:r>
      <w:r w:rsidRPr="00325EC6">
        <w:rPr>
          <w:rFonts w:ascii="Arial" w:eastAsiaTheme="minorHAnsi" w:hAnsi="Arial" w:cs="Arial"/>
          <w:color w:val="02B1F7"/>
          <w:u w:val="single"/>
        </w:rPr>
        <w:t>and</w:t>
      </w:r>
    </w:p>
    <w:p w14:paraId="7F920166" w14:textId="77777777" w:rsidR="00325EC6" w:rsidRPr="00325EC6" w:rsidRDefault="00325EC6" w:rsidP="00325EC6">
      <w:pPr>
        <w:kinsoku w:val="0"/>
        <w:overflowPunct w:val="0"/>
        <w:autoSpaceDE w:val="0"/>
        <w:autoSpaceDN w:val="0"/>
        <w:adjustRightInd w:val="0"/>
        <w:spacing w:after="0" w:afterAutospacing="0"/>
        <w:ind w:left="40" w:firstLine="0"/>
        <w:rPr>
          <w:rFonts w:ascii="Arial" w:eastAsiaTheme="minorHAnsi" w:hAnsi="Arial" w:cs="Arial"/>
          <w:color w:val="02B1F7"/>
        </w:rPr>
      </w:pPr>
      <w:r w:rsidRPr="00325EC6">
        <w:rPr>
          <w:rFonts w:ascii="Arial" w:eastAsiaTheme="minorHAnsi" w:hAnsi="Arial" w:cs="Arial"/>
          <w:color w:val="02B1F7"/>
          <w:u w:val="single"/>
        </w:rPr>
        <w:t>be of the same width as the hatch</w:t>
      </w:r>
      <w:r w:rsidRPr="00325EC6">
        <w:rPr>
          <w:rFonts w:ascii="Arial" w:eastAsiaTheme="minorHAnsi" w:hAnsi="Arial" w:cs="Arial"/>
          <w:color w:val="02B1F7"/>
        </w:rPr>
        <w:t>.</w:t>
      </w:r>
    </w:p>
    <w:p w14:paraId="180EFB83" w14:textId="77777777" w:rsidR="00325EC6" w:rsidRDefault="00325EC6" w:rsidP="004E0BCF">
      <w:pPr>
        <w:autoSpaceDE w:val="0"/>
        <w:autoSpaceDN w:val="0"/>
        <w:adjustRightInd w:val="0"/>
        <w:spacing w:after="0" w:afterAutospacing="0"/>
        <w:ind w:left="0" w:firstLine="0"/>
        <w:rPr>
          <w:rFonts w:ascii="Arial" w:hAnsi="Arial" w:cs="Arial"/>
          <w:bCs/>
          <w:color w:val="FF0000"/>
        </w:rPr>
      </w:pPr>
    </w:p>
    <w:p w14:paraId="7C783B15" w14:textId="77777777" w:rsidR="00325EC6" w:rsidRDefault="00325EC6" w:rsidP="004E0BCF">
      <w:pPr>
        <w:autoSpaceDE w:val="0"/>
        <w:autoSpaceDN w:val="0"/>
        <w:adjustRightInd w:val="0"/>
        <w:spacing w:after="0" w:afterAutospacing="0"/>
        <w:ind w:left="0" w:firstLine="0"/>
        <w:rPr>
          <w:rFonts w:ascii="Arial" w:hAnsi="Arial" w:cs="Arial"/>
          <w:bCs/>
          <w:color w:val="FF0000"/>
        </w:rPr>
      </w:pPr>
    </w:p>
    <w:p w14:paraId="510C2798" w14:textId="5FD8485E" w:rsidR="004E0BCF" w:rsidRDefault="004E0BCF" w:rsidP="004E0BCF">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P11654-G1 – Correlation with NFPA 54</w:t>
      </w:r>
      <w:proofErr w:type="gramStart"/>
      <w:r w:rsidRPr="00291618">
        <w:rPr>
          <w:rFonts w:ascii="Arial" w:hAnsi="Arial" w:cs="Arial"/>
          <w:bCs/>
          <w:color w:val="FF0000"/>
        </w:rPr>
        <w:t>)</w:t>
      </w:r>
      <w:r w:rsidR="004965ED">
        <w:rPr>
          <w:rFonts w:ascii="Arial" w:hAnsi="Arial" w:cs="Arial"/>
          <w:bCs/>
          <w:color w:val="FF0000"/>
        </w:rPr>
        <w:t xml:space="preserve">  (</w:t>
      </w:r>
      <w:proofErr w:type="gramEnd"/>
      <w:r w:rsidR="004965ED">
        <w:rPr>
          <w:rFonts w:ascii="Arial" w:hAnsi="Arial" w:cs="Arial"/>
          <w:bCs/>
          <w:color w:val="FF0000"/>
        </w:rPr>
        <w:t>Text of page 79 missing from mod in system)</w:t>
      </w:r>
      <w:r w:rsidR="00C2342A">
        <w:rPr>
          <w:rFonts w:ascii="Arial" w:hAnsi="Arial" w:cs="Arial"/>
          <w:bCs/>
          <w:color w:val="FF0000"/>
        </w:rPr>
        <w:t>/(P11652/G1-21 Part V)</w:t>
      </w:r>
    </w:p>
    <w:p w14:paraId="36AAC9CA" w14:textId="77777777" w:rsidR="004E0BCF" w:rsidRDefault="004E0BCF" w:rsidP="00613FB2">
      <w:pPr>
        <w:autoSpaceDE w:val="0"/>
        <w:autoSpaceDN w:val="0"/>
        <w:adjustRightInd w:val="0"/>
        <w:spacing w:after="0" w:afterAutospacing="0"/>
        <w:ind w:left="0" w:firstLine="0"/>
        <w:rPr>
          <w:rFonts w:ascii="Arial" w:hAnsi="Arial" w:cs="Arial"/>
          <w:bCs/>
          <w:color w:val="FF0000"/>
        </w:rPr>
      </w:pPr>
    </w:p>
    <w:p w14:paraId="77DFB364" w14:textId="77777777" w:rsidR="00483252" w:rsidRDefault="00483252" w:rsidP="00613FB2">
      <w:pPr>
        <w:autoSpaceDE w:val="0"/>
        <w:autoSpaceDN w:val="0"/>
        <w:adjustRightInd w:val="0"/>
        <w:spacing w:after="0" w:afterAutospacing="0"/>
        <w:ind w:left="0" w:firstLine="0"/>
        <w:rPr>
          <w:rFonts w:ascii="Arial" w:hAnsi="Arial" w:cs="Arial"/>
          <w:bCs/>
          <w:color w:val="FF0000"/>
        </w:rPr>
      </w:pPr>
    </w:p>
    <w:p w14:paraId="4ED9C31D" w14:textId="77777777" w:rsidR="00CC7170" w:rsidRDefault="00CC7170" w:rsidP="00CC7170">
      <w:pPr>
        <w:autoSpaceDE w:val="0"/>
        <w:autoSpaceDN w:val="0"/>
        <w:adjustRightInd w:val="0"/>
        <w:spacing w:after="0" w:afterAutospacing="0"/>
        <w:ind w:left="0" w:firstLine="0"/>
        <w:rPr>
          <w:rFonts w:ascii="Arial" w:eastAsiaTheme="minorHAnsi" w:hAnsi="Arial" w:cs="Arial"/>
          <w:b/>
          <w:bCs/>
          <w:color w:val="404040"/>
          <w:sz w:val="23"/>
          <w:szCs w:val="23"/>
        </w:rPr>
      </w:pPr>
      <w:r>
        <w:rPr>
          <w:rFonts w:ascii="Arial" w:eastAsiaTheme="minorHAnsi" w:hAnsi="Arial" w:cs="Arial"/>
          <w:b/>
          <w:bCs/>
          <w:color w:val="404040"/>
          <w:sz w:val="25"/>
          <w:szCs w:val="25"/>
        </w:rPr>
        <w:t xml:space="preserve">SECTION 310 </w:t>
      </w:r>
      <w:r>
        <w:rPr>
          <w:rFonts w:ascii="Arial" w:eastAsiaTheme="minorHAnsi" w:hAnsi="Arial" w:cs="Arial"/>
          <w:b/>
          <w:bCs/>
          <w:color w:val="404040"/>
          <w:sz w:val="23"/>
          <w:szCs w:val="23"/>
        </w:rPr>
        <w:t>(IFGS)</w:t>
      </w:r>
    </w:p>
    <w:p w14:paraId="131F09FA" w14:textId="77777777" w:rsidR="00CC7170" w:rsidRDefault="00CC7170" w:rsidP="00CC7170">
      <w:pPr>
        <w:autoSpaceDE w:val="0"/>
        <w:autoSpaceDN w:val="0"/>
        <w:adjustRightInd w:val="0"/>
        <w:spacing w:after="0" w:afterAutospacing="0"/>
        <w:ind w:left="0" w:firstLine="0"/>
        <w:rPr>
          <w:rFonts w:ascii="Arial" w:eastAsiaTheme="minorHAnsi" w:hAnsi="Arial" w:cs="Arial"/>
          <w:b/>
          <w:bCs/>
          <w:color w:val="404040"/>
          <w:sz w:val="25"/>
          <w:szCs w:val="25"/>
        </w:rPr>
      </w:pPr>
      <w:r>
        <w:rPr>
          <w:rFonts w:ascii="Arial" w:eastAsiaTheme="minorHAnsi" w:hAnsi="Arial" w:cs="Arial"/>
          <w:b/>
          <w:bCs/>
          <w:color w:val="404040"/>
          <w:sz w:val="25"/>
          <w:szCs w:val="25"/>
        </w:rPr>
        <w:t>ELECTRICAL BONDING</w:t>
      </w:r>
    </w:p>
    <w:p w14:paraId="5E6C3A21" w14:textId="7CFCD591" w:rsidR="00CC7170" w:rsidRDefault="00CC7170" w:rsidP="00CC7170">
      <w:pPr>
        <w:autoSpaceDE w:val="0"/>
        <w:autoSpaceDN w:val="0"/>
        <w:adjustRightInd w:val="0"/>
        <w:spacing w:after="0" w:afterAutospacing="0"/>
        <w:ind w:left="0" w:firstLine="0"/>
        <w:rPr>
          <w:rFonts w:ascii="ArialMT" w:eastAsia="ArialMT" w:hAnsi="Arial" w:cs="ArialMT"/>
          <w:color w:val="000000"/>
          <w:sz w:val="23"/>
          <w:szCs w:val="23"/>
        </w:rPr>
      </w:pPr>
      <w:r>
        <w:rPr>
          <w:rFonts w:ascii="Arial" w:eastAsiaTheme="minorHAnsi" w:hAnsi="Arial" w:cs="Arial"/>
          <w:b/>
          <w:bCs/>
          <w:color w:val="404040"/>
          <w:sz w:val="23"/>
          <w:szCs w:val="23"/>
        </w:rPr>
        <w:t xml:space="preserve">310.1 Pipe and tubing other than CSST. </w:t>
      </w:r>
      <w:r>
        <w:rPr>
          <w:rFonts w:ascii="ArialMT" w:eastAsia="ArialMT" w:hAnsi="Arial" w:cs="ArialMT"/>
          <w:color w:val="404040"/>
          <w:sz w:val="23"/>
          <w:szCs w:val="23"/>
        </w:rPr>
        <w:t xml:space="preserve">Each aboveground portion of a gas </w:t>
      </w:r>
      <w:r>
        <w:rPr>
          <w:rFonts w:ascii="Arial-ItalicMT" w:eastAsiaTheme="minorHAnsi" w:hAnsi="Arial-ItalicMT" w:cs="Arial-ItalicMT"/>
          <w:i/>
          <w:iCs/>
          <w:color w:val="404040"/>
          <w:sz w:val="23"/>
          <w:szCs w:val="23"/>
        </w:rPr>
        <w:t xml:space="preserve">piping </w:t>
      </w:r>
      <w:r>
        <w:rPr>
          <w:rFonts w:ascii="ArialMT" w:eastAsia="ArialMT" w:hAnsi="Arial" w:cs="ArialMT"/>
          <w:color w:val="404040"/>
          <w:sz w:val="23"/>
          <w:szCs w:val="23"/>
        </w:rPr>
        <w:t xml:space="preserve">system other than corrugated stainless steel tubing (CSST) that is likely to become energized shall be electrically continuous and bonded to an effective ground-fault </w:t>
      </w:r>
      <w:r>
        <w:rPr>
          <w:rFonts w:ascii="ArialMT" w:eastAsia="ArialMT" w:hAnsi="Arial" w:cs="ArialMT"/>
          <w:color w:val="404040"/>
          <w:sz w:val="23"/>
          <w:szCs w:val="23"/>
        </w:rPr>
        <w:lastRenderedPageBreak/>
        <w:t xml:space="preserve">current path. Gas </w:t>
      </w:r>
      <w:r>
        <w:rPr>
          <w:rFonts w:ascii="Arial-ItalicMT" w:eastAsiaTheme="minorHAnsi" w:hAnsi="Arial-ItalicMT" w:cs="Arial-ItalicMT"/>
          <w:i/>
          <w:iCs/>
          <w:color w:val="404040"/>
          <w:sz w:val="23"/>
          <w:szCs w:val="23"/>
        </w:rPr>
        <w:t xml:space="preserve">piping </w:t>
      </w:r>
      <w:r>
        <w:rPr>
          <w:rFonts w:ascii="ArialMT" w:eastAsia="ArialMT" w:hAnsi="Arial" w:cs="ArialMT"/>
          <w:color w:val="404040"/>
          <w:sz w:val="23"/>
          <w:szCs w:val="23"/>
        </w:rPr>
        <w:t>other than CSST shall be considered to be bonded where it is connected to</w:t>
      </w:r>
      <w:r w:rsidRPr="007D7617">
        <w:rPr>
          <w:rFonts w:ascii="ArialMT" w:eastAsia="ArialMT" w:hAnsi="Arial" w:cs="ArialMT"/>
          <w:strike/>
          <w:color w:val="404040"/>
          <w:sz w:val="23"/>
          <w:szCs w:val="23"/>
        </w:rPr>
        <w:t xml:space="preserve"> </w:t>
      </w:r>
      <w:proofErr w:type="gramStart"/>
      <w:r w:rsidRPr="007D7617">
        <w:rPr>
          <w:rFonts w:ascii="ArialMT" w:eastAsia="ArialMT" w:hAnsi="Arial" w:cs="ArialMT"/>
          <w:strike/>
          <w:color w:val="333333"/>
          <w:sz w:val="23"/>
          <w:szCs w:val="23"/>
        </w:rPr>
        <w:t>an</w:t>
      </w:r>
      <w:proofErr w:type="gramEnd"/>
      <w:r>
        <w:rPr>
          <w:rFonts w:ascii="ArialMT" w:eastAsia="ArialMT" w:hAnsi="Arial" w:cs="ArialMT"/>
          <w:color w:val="333333"/>
          <w:sz w:val="23"/>
          <w:szCs w:val="23"/>
        </w:rPr>
        <w:t xml:space="preserve"> </w:t>
      </w:r>
      <w:r>
        <w:rPr>
          <w:rFonts w:ascii="ArialMT" w:eastAsia="ArialMT" w:hAnsi="Arial" w:cs="ArialMT"/>
          <w:color w:val="02B2F8"/>
          <w:sz w:val="23"/>
          <w:szCs w:val="23"/>
        </w:rPr>
        <w:t xml:space="preserve">one or more </w:t>
      </w:r>
      <w:r>
        <w:rPr>
          <w:rFonts w:ascii="Arial-ItalicMT" w:eastAsiaTheme="minorHAnsi" w:hAnsi="Arial-ItalicMT" w:cs="Arial-ItalicMT"/>
          <w:i/>
          <w:iCs/>
          <w:color w:val="404040"/>
          <w:sz w:val="23"/>
          <w:szCs w:val="23"/>
        </w:rPr>
        <w:t>appliance</w:t>
      </w:r>
      <w:r>
        <w:rPr>
          <w:rFonts w:ascii="Arial-ItalicMT" w:eastAsiaTheme="minorHAnsi" w:hAnsi="Arial-ItalicMT" w:cs="Arial-ItalicMT"/>
          <w:i/>
          <w:iCs/>
          <w:color w:val="02B2F8"/>
          <w:sz w:val="23"/>
          <w:szCs w:val="23"/>
        </w:rPr>
        <w:t xml:space="preserve">s </w:t>
      </w:r>
      <w:r>
        <w:rPr>
          <w:rFonts w:ascii="ArialMT" w:eastAsia="ArialMT" w:hAnsi="Arial" w:cs="ArialMT"/>
          <w:color w:val="404040"/>
          <w:sz w:val="23"/>
          <w:szCs w:val="23"/>
        </w:rPr>
        <w:t xml:space="preserve">that </w:t>
      </w:r>
      <w:r>
        <w:rPr>
          <w:rFonts w:ascii="ArialMT" w:eastAsia="ArialMT" w:hAnsi="Arial" w:cs="ArialMT"/>
          <w:color w:val="333333"/>
          <w:sz w:val="23"/>
          <w:szCs w:val="23"/>
        </w:rPr>
        <w:t xml:space="preserve">is </w:t>
      </w:r>
      <w:r>
        <w:rPr>
          <w:rFonts w:ascii="ArialMT" w:eastAsia="ArialMT" w:hAnsi="Arial" w:cs="ArialMT"/>
          <w:color w:val="000000"/>
          <w:sz w:val="23"/>
          <w:szCs w:val="23"/>
        </w:rPr>
        <w:t>Page 87 of 376</w:t>
      </w:r>
    </w:p>
    <w:p w14:paraId="6C1FC55D" w14:textId="5457A20E" w:rsidR="00483252" w:rsidRDefault="00CC7170" w:rsidP="00CC7170">
      <w:pPr>
        <w:autoSpaceDE w:val="0"/>
        <w:autoSpaceDN w:val="0"/>
        <w:adjustRightInd w:val="0"/>
        <w:spacing w:after="0" w:afterAutospacing="0"/>
        <w:ind w:left="0" w:firstLine="0"/>
        <w:rPr>
          <w:rFonts w:ascii="Arial-ItalicMT" w:eastAsiaTheme="minorHAnsi" w:hAnsi="Arial-ItalicMT" w:cs="Arial-ItalicMT"/>
          <w:i/>
          <w:iCs/>
          <w:color w:val="02B2F8"/>
          <w:sz w:val="23"/>
          <w:szCs w:val="23"/>
        </w:rPr>
      </w:pPr>
      <w:r>
        <w:rPr>
          <w:rFonts w:ascii="ArialMT" w:eastAsia="ArialMT" w:hAnsi="Arial" w:cs="ArialMT"/>
          <w:color w:val="02B2F8"/>
          <w:sz w:val="23"/>
          <w:szCs w:val="23"/>
        </w:rPr>
        <w:t xml:space="preserve">are </w:t>
      </w:r>
      <w:r>
        <w:rPr>
          <w:rFonts w:ascii="ArialMT" w:eastAsia="ArialMT" w:hAnsi="Arial" w:cs="ArialMT"/>
          <w:color w:val="404040"/>
          <w:sz w:val="23"/>
          <w:szCs w:val="23"/>
        </w:rPr>
        <w:t xml:space="preserve">connected to the </w:t>
      </w:r>
      <w:r>
        <w:rPr>
          <w:rFonts w:ascii="Arial-ItalicMT" w:eastAsiaTheme="minorHAnsi" w:hAnsi="Arial-ItalicMT" w:cs="Arial-ItalicMT"/>
          <w:i/>
          <w:iCs/>
          <w:color w:val="404040"/>
          <w:sz w:val="23"/>
          <w:szCs w:val="23"/>
        </w:rPr>
        <w:t xml:space="preserve">equipment </w:t>
      </w:r>
      <w:r>
        <w:rPr>
          <w:rFonts w:ascii="ArialMT" w:eastAsia="ArialMT" w:hAnsi="Arial" w:cs="ArialMT"/>
          <w:color w:val="404040"/>
          <w:sz w:val="23"/>
          <w:szCs w:val="23"/>
        </w:rPr>
        <w:t xml:space="preserve">grounding conductor of the circuit that supplies that </w:t>
      </w:r>
      <w:r>
        <w:rPr>
          <w:rFonts w:ascii="Arial-ItalicMT" w:eastAsiaTheme="minorHAnsi" w:hAnsi="Arial-ItalicMT" w:cs="Arial-ItalicMT"/>
          <w:i/>
          <w:iCs/>
          <w:color w:val="404040"/>
          <w:sz w:val="23"/>
          <w:szCs w:val="23"/>
        </w:rPr>
        <w:t>appliance</w:t>
      </w:r>
      <w:r>
        <w:rPr>
          <w:rFonts w:ascii="Arial-ItalicMT" w:eastAsiaTheme="minorHAnsi" w:hAnsi="Arial-ItalicMT" w:cs="Arial-ItalicMT"/>
          <w:i/>
          <w:iCs/>
          <w:color w:val="02B2F8"/>
          <w:sz w:val="23"/>
          <w:szCs w:val="23"/>
        </w:rPr>
        <w:t>(s).</w:t>
      </w:r>
    </w:p>
    <w:p w14:paraId="71A1C9E1" w14:textId="77777777" w:rsidR="00CC7170" w:rsidRDefault="00CC7170" w:rsidP="00CC7170">
      <w:pPr>
        <w:autoSpaceDE w:val="0"/>
        <w:autoSpaceDN w:val="0"/>
        <w:adjustRightInd w:val="0"/>
        <w:spacing w:after="0" w:afterAutospacing="0"/>
        <w:ind w:left="0" w:firstLine="0"/>
        <w:rPr>
          <w:rFonts w:ascii="Arial-ItalicMT" w:eastAsiaTheme="minorHAnsi" w:hAnsi="Arial-ItalicMT" w:cs="Arial-ItalicMT"/>
          <w:i/>
          <w:iCs/>
          <w:color w:val="02B2F8"/>
          <w:sz w:val="23"/>
          <w:szCs w:val="23"/>
        </w:rPr>
      </w:pPr>
    </w:p>
    <w:p w14:paraId="078080C0" w14:textId="0B057AB2" w:rsidR="00CC7170" w:rsidRDefault="00CC7170" w:rsidP="00CC7170">
      <w:pPr>
        <w:autoSpaceDE w:val="0"/>
        <w:autoSpaceDN w:val="0"/>
        <w:adjustRightInd w:val="0"/>
        <w:spacing w:after="0" w:afterAutospacing="0"/>
        <w:ind w:left="0" w:firstLine="0"/>
        <w:rPr>
          <w:rFonts w:ascii="Arial-ItalicMT" w:eastAsiaTheme="minorHAnsi" w:hAnsi="Arial-ItalicMT" w:cs="Arial-ItalicMT"/>
          <w:i/>
          <w:iCs/>
          <w:color w:val="404040"/>
          <w:sz w:val="23"/>
          <w:szCs w:val="23"/>
        </w:rPr>
      </w:pPr>
      <w:r>
        <w:rPr>
          <w:rFonts w:ascii="Arial" w:eastAsiaTheme="minorHAnsi" w:hAnsi="Arial" w:cs="Arial"/>
          <w:b/>
          <w:bCs/>
          <w:color w:val="404040"/>
          <w:sz w:val="23"/>
          <w:szCs w:val="23"/>
        </w:rPr>
        <w:t xml:space="preserve">310.3 Arc-resistant CSST. </w:t>
      </w:r>
      <w:r w:rsidRPr="007D7617">
        <w:rPr>
          <w:rFonts w:ascii="ArialMT" w:eastAsia="ArialMT" w:hAnsi="Arial" w:cs="ArialMT"/>
          <w:strike/>
          <w:color w:val="333333"/>
          <w:sz w:val="23"/>
          <w:szCs w:val="23"/>
        </w:rPr>
        <w:t>This section applies to c</w:t>
      </w:r>
      <w:r>
        <w:rPr>
          <w:rFonts w:ascii="ArialMT" w:eastAsia="ArialMT" w:hAnsi="Arial" w:cs="ArialMT"/>
          <w:color w:val="333333"/>
          <w:sz w:val="23"/>
          <w:szCs w:val="23"/>
        </w:rPr>
        <w:t xml:space="preserve"> </w:t>
      </w:r>
      <w:r>
        <w:rPr>
          <w:rFonts w:ascii="ArialMT" w:eastAsia="ArialMT" w:hAnsi="Arial" w:cs="ArialMT"/>
          <w:color w:val="02B2F8"/>
          <w:sz w:val="23"/>
          <w:szCs w:val="23"/>
        </w:rPr>
        <w:t>C</w:t>
      </w:r>
      <w:r>
        <w:rPr>
          <w:rFonts w:ascii="ArialMT" w:eastAsia="ArialMT" w:hAnsi="Arial" w:cs="ArialMT"/>
          <w:color w:val="404040"/>
          <w:sz w:val="23"/>
          <w:szCs w:val="23"/>
        </w:rPr>
        <w:t xml:space="preserve">orrugated stainless steel tubing (CSST) </w:t>
      </w:r>
      <w:r w:rsidRPr="0048634F">
        <w:rPr>
          <w:rFonts w:ascii="ArialMT" w:eastAsia="ArialMT" w:hAnsi="Arial" w:cs="ArialMT"/>
          <w:strike/>
          <w:color w:val="333333"/>
          <w:sz w:val="23"/>
          <w:szCs w:val="23"/>
        </w:rPr>
        <w:t xml:space="preserve">that is </w:t>
      </w:r>
      <w:r w:rsidRPr="0048634F">
        <w:rPr>
          <w:rFonts w:ascii="Arial-ItalicMT" w:eastAsiaTheme="minorHAnsi" w:hAnsi="Arial-ItalicMT" w:cs="Arial-ItalicMT"/>
          <w:i/>
          <w:iCs/>
          <w:strike/>
          <w:color w:val="333333"/>
          <w:sz w:val="23"/>
          <w:szCs w:val="23"/>
        </w:rPr>
        <w:t>listed</w:t>
      </w:r>
      <w:r>
        <w:rPr>
          <w:rFonts w:ascii="Arial-ItalicMT" w:eastAsiaTheme="minorHAnsi" w:hAnsi="Arial-ItalicMT" w:cs="Arial-ItalicMT"/>
          <w:i/>
          <w:iCs/>
          <w:color w:val="333333"/>
          <w:sz w:val="23"/>
          <w:szCs w:val="23"/>
        </w:rPr>
        <w:t xml:space="preserve"> </w:t>
      </w:r>
      <w:r>
        <w:rPr>
          <w:rFonts w:ascii="ArialMT" w:eastAsia="ArialMT" w:hAnsi="Arial" w:cs="ArialMT"/>
          <w:color w:val="404040"/>
          <w:sz w:val="23"/>
          <w:szCs w:val="23"/>
        </w:rPr>
        <w:t xml:space="preserve">with an arc-resistant jacket or coating system </w:t>
      </w:r>
      <w:r w:rsidRPr="0048634F">
        <w:rPr>
          <w:rFonts w:ascii="ArialMT" w:eastAsia="ArialMT" w:hAnsi="Arial" w:cs="ArialMT"/>
          <w:strike/>
          <w:color w:val="333333"/>
          <w:sz w:val="23"/>
          <w:szCs w:val="23"/>
        </w:rPr>
        <w:t>in accordance</w:t>
      </w:r>
      <w:r>
        <w:rPr>
          <w:rFonts w:ascii="ArialMT" w:eastAsia="ArialMT" w:hAnsi="Arial" w:cs="ArialMT"/>
          <w:color w:val="333333"/>
          <w:sz w:val="23"/>
          <w:szCs w:val="23"/>
        </w:rPr>
        <w:t xml:space="preserve"> </w:t>
      </w:r>
      <w:r>
        <w:rPr>
          <w:rFonts w:ascii="ArialMT" w:eastAsia="ArialMT" w:hAnsi="Arial" w:cs="ArialMT"/>
          <w:color w:val="02B2F8"/>
          <w:sz w:val="23"/>
          <w:szCs w:val="23"/>
        </w:rPr>
        <w:t xml:space="preserve">shall be </w:t>
      </w:r>
      <w:r>
        <w:rPr>
          <w:rFonts w:ascii="Arial-ItalicMT" w:eastAsiaTheme="minorHAnsi" w:hAnsi="Arial-ItalicMT" w:cs="Arial-ItalicMT"/>
          <w:i/>
          <w:iCs/>
          <w:color w:val="02B2F8"/>
          <w:sz w:val="23"/>
          <w:szCs w:val="23"/>
        </w:rPr>
        <w:t xml:space="preserve">listed </w:t>
      </w:r>
      <w:r>
        <w:rPr>
          <w:rFonts w:ascii="ArialMT" w:eastAsia="ArialMT" w:hAnsi="Arial" w:cs="ArialMT"/>
          <w:color w:val="02B2F8"/>
          <w:sz w:val="23"/>
          <w:szCs w:val="23"/>
        </w:rPr>
        <w:t xml:space="preserve">as arc resistant in accordance </w:t>
      </w:r>
      <w:r>
        <w:rPr>
          <w:rFonts w:ascii="ArialMT" w:eastAsia="ArialMT" w:hAnsi="Arial" w:cs="ArialMT"/>
          <w:color w:val="404040"/>
          <w:sz w:val="23"/>
          <w:szCs w:val="23"/>
        </w:rPr>
        <w:t xml:space="preserve">with </w:t>
      </w:r>
      <w:r>
        <w:rPr>
          <w:rFonts w:ascii="Arial" w:eastAsiaTheme="minorHAnsi" w:hAnsi="Arial" w:cs="Arial"/>
          <w:b/>
          <w:bCs/>
          <w:color w:val="2A2C2E"/>
          <w:sz w:val="23"/>
          <w:szCs w:val="23"/>
        </w:rPr>
        <w:t>ANSI LC 1/CSA 6.26</w:t>
      </w:r>
      <w:r>
        <w:rPr>
          <w:rFonts w:ascii="ArialMT" w:eastAsia="ArialMT" w:hAnsi="Arial" w:cs="ArialMT"/>
          <w:color w:val="404040"/>
          <w:sz w:val="23"/>
          <w:szCs w:val="23"/>
        </w:rPr>
        <w:t xml:space="preserve">. </w:t>
      </w:r>
      <w:r w:rsidRPr="0048634F">
        <w:rPr>
          <w:rFonts w:ascii="ArialMT" w:eastAsia="ArialMT" w:hAnsi="Arial" w:cs="ArialMT"/>
          <w:strike/>
          <w:color w:val="333333"/>
          <w:sz w:val="23"/>
          <w:szCs w:val="23"/>
        </w:rPr>
        <w:t>The</w:t>
      </w:r>
      <w:r>
        <w:rPr>
          <w:rFonts w:ascii="ArialMT" w:eastAsia="ArialMT" w:hAnsi="Arial" w:cs="ArialMT"/>
          <w:color w:val="333333"/>
          <w:sz w:val="23"/>
          <w:szCs w:val="23"/>
        </w:rPr>
        <w:t xml:space="preserve"> </w:t>
      </w:r>
      <w:r>
        <w:rPr>
          <w:rFonts w:ascii="ArialMT" w:eastAsia="ArialMT" w:hAnsi="Arial" w:cs="ArialMT"/>
          <w:color w:val="02B2F8"/>
          <w:sz w:val="23"/>
          <w:szCs w:val="23"/>
        </w:rPr>
        <w:t xml:space="preserve">Arc-resistant-jacketed </w:t>
      </w:r>
      <w:r>
        <w:rPr>
          <w:rFonts w:ascii="ArialMT" w:eastAsia="ArialMT" w:hAnsi="Arial" w:cs="ArialMT"/>
          <w:color w:val="404040"/>
          <w:sz w:val="23"/>
          <w:szCs w:val="23"/>
        </w:rPr>
        <w:t xml:space="preserve">CSST shall be electrically continuous and bonded to an effective ground fault current path. Where any CSST </w:t>
      </w:r>
      <w:r>
        <w:rPr>
          <w:rFonts w:ascii="ArialMT" w:eastAsia="ArialMT" w:hAnsi="Arial" w:cs="ArialMT"/>
          <w:color w:val="02B2F8"/>
          <w:sz w:val="23"/>
          <w:szCs w:val="23"/>
        </w:rPr>
        <w:t xml:space="preserve">used in </w:t>
      </w:r>
      <w:r w:rsidRPr="0048634F">
        <w:rPr>
          <w:rFonts w:ascii="ArialMT" w:eastAsia="ArialMT" w:hAnsi="Arial" w:cs="ArialMT"/>
          <w:strike/>
          <w:color w:val="333333"/>
          <w:sz w:val="23"/>
          <w:szCs w:val="23"/>
        </w:rPr>
        <w:t>component of</w:t>
      </w:r>
      <w:r>
        <w:rPr>
          <w:rFonts w:ascii="ArialMT" w:eastAsia="ArialMT" w:hAnsi="Arial" w:cs="ArialMT"/>
          <w:color w:val="333333"/>
          <w:sz w:val="23"/>
          <w:szCs w:val="23"/>
        </w:rPr>
        <w:t xml:space="preserve"> </w:t>
      </w:r>
      <w:r>
        <w:rPr>
          <w:rFonts w:ascii="ArialMT" w:eastAsia="ArialMT" w:hAnsi="Arial" w:cs="ArialMT"/>
          <w:color w:val="404040"/>
          <w:sz w:val="23"/>
          <w:szCs w:val="23"/>
        </w:rPr>
        <w:t xml:space="preserve">a </w:t>
      </w:r>
      <w:r>
        <w:rPr>
          <w:rFonts w:ascii="Arial-ItalicMT" w:eastAsiaTheme="minorHAnsi" w:hAnsi="Arial-ItalicMT" w:cs="Arial-ItalicMT"/>
          <w:i/>
          <w:iCs/>
          <w:color w:val="404040"/>
          <w:sz w:val="23"/>
          <w:szCs w:val="23"/>
        </w:rPr>
        <w:t xml:space="preserve">piping </w:t>
      </w:r>
      <w:r>
        <w:rPr>
          <w:rFonts w:ascii="ArialMT" w:eastAsia="ArialMT" w:hAnsi="Arial" w:cs="ArialMT"/>
          <w:color w:val="404040"/>
          <w:sz w:val="23"/>
          <w:szCs w:val="23"/>
        </w:rPr>
        <w:t>system does not have an arc-resistant jacket or coating system,</w:t>
      </w:r>
      <w:r w:rsidR="0048634F">
        <w:rPr>
          <w:rFonts w:ascii="ArialMT" w:eastAsia="ArialMT" w:hAnsi="Arial" w:cs="ArialMT"/>
          <w:color w:val="404040"/>
          <w:sz w:val="23"/>
          <w:szCs w:val="23"/>
        </w:rPr>
        <w:t xml:space="preserve"> </w:t>
      </w:r>
      <w:r>
        <w:rPr>
          <w:rFonts w:ascii="ArialMT" w:eastAsia="ArialMT" w:hAnsi="Arial" w:cs="ArialMT"/>
          <w:color w:val="404040"/>
          <w:sz w:val="23"/>
          <w:szCs w:val="23"/>
        </w:rPr>
        <w:t xml:space="preserve">the bonding requirements of </w:t>
      </w:r>
      <w:r>
        <w:rPr>
          <w:rFonts w:ascii="Arial" w:eastAsiaTheme="minorHAnsi" w:hAnsi="Arial" w:cs="Arial"/>
          <w:b/>
          <w:bCs/>
          <w:color w:val="2A2C2E"/>
          <w:sz w:val="23"/>
          <w:szCs w:val="23"/>
        </w:rPr>
        <w:t xml:space="preserve">Section 310.2 </w:t>
      </w:r>
      <w:r>
        <w:rPr>
          <w:rFonts w:ascii="ArialMT" w:eastAsia="ArialMT" w:hAnsi="Arial" w:cs="ArialMT"/>
          <w:color w:val="404040"/>
          <w:sz w:val="23"/>
          <w:szCs w:val="23"/>
        </w:rPr>
        <w:t xml:space="preserve">shall apply. Arc-resistant-jacketed CSST shall be considered to be bonded where it is connected to </w:t>
      </w:r>
      <w:proofErr w:type="gramStart"/>
      <w:r w:rsidRPr="0048634F">
        <w:rPr>
          <w:rFonts w:ascii="ArialMT" w:eastAsia="ArialMT" w:hAnsi="Arial" w:cs="ArialMT"/>
          <w:strike/>
          <w:color w:val="333333"/>
          <w:sz w:val="23"/>
          <w:szCs w:val="23"/>
        </w:rPr>
        <w:t>an</w:t>
      </w:r>
      <w:proofErr w:type="gramEnd"/>
      <w:r>
        <w:rPr>
          <w:rFonts w:ascii="ArialMT" w:eastAsia="ArialMT" w:hAnsi="Arial" w:cs="ArialMT"/>
          <w:color w:val="333333"/>
          <w:sz w:val="23"/>
          <w:szCs w:val="23"/>
        </w:rPr>
        <w:t xml:space="preserve"> </w:t>
      </w:r>
      <w:r>
        <w:rPr>
          <w:rFonts w:ascii="ArialMT" w:eastAsia="ArialMT" w:hAnsi="Arial" w:cs="ArialMT"/>
          <w:color w:val="02B2F8"/>
          <w:sz w:val="23"/>
          <w:szCs w:val="23"/>
        </w:rPr>
        <w:t xml:space="preserve">one or more </w:t>
      </w:r>
      <w:r>
        <w:rPr>
          <w:rFonts w:ascii="Arial-ItalicMT" w:eastAsiaTheme="minorHAnsi" w:hAnsi="Arial-ItalicMT" w:cs="Arial-ItalicMT"/>
          <w:i/>
          <w:iCs/>
          <w:color w:val="404040"/>
          <w:sz w:val="23"/>
          <w:szCs w:val="23"/>
        </w:rPr>
        <w:t>appliance</w:t>
      </w:r>
      <w:r>
        <w:rPr>
          <w:rFonts w:ascii="Arial-ItalicMT" w:eastAsiaTheme="minorHAnsi" w:hAnsi="Arial-ItalicMT" w:cs="Arial-ItalicMT"/>
          <w:i/>
          <w:iCs/>
          <w:color w:val="02B2F8"/>
          <w:sz w:val="23"/>
          <w:szCs w:val="23"/>
        </w:rPr>
        <w:t xml:space="preserve">s </w:t>
      </w:r>
      <w:r>
        <w:rPr>
          <w:rFonts w:ascii="ArialMT" w:eastAsia="ArialMT" w:hAnsi="Arial" w:cs="ArialMT"/>
          <w:color w:val="404040"/>
          <w:sz w:val="23"/>
          <w:szCs w:val="23"/>
        </w:rPr>
        <w:t xml:space="preserve">that </w:t>
      </w:r>
      <w:r>
        <w:rPr>
          <w:rFonts w:ascii="ArialMT" w:eastAsia="ArialMT" w:hAnsi="Arial" w:cs="ArialMT"/>
          <w:color w:val="333333"/>
          <w:sz w:val="23"/>
          <w:szCs w:val="23"/>
        </w:rPr>
        <w:t xml:space="preserve">is </w:t>
      </w:r>
      <w:r>
        <w:rPr>
          <w:rFonts w:ascii="ArialMT" w:eastAsia="ArialMT" w:hAnsi="Arial" w:cs="ArialMT"/>
          <w:color w:val="02B2F8"/>
          <w:sz w:val="23"/>
          <w:szCs w:val="23"/>
        </w:rPr>
        <w:t xml:space="preserve">are </w:t>
      </w:r>
      <w:r>
        <w:rPr>
          <w:rFonts w:ascii="ArialMT" w:eastAsia="ArialMT" w:hAnsi="Arial" w:cs="ArialMT"/>
          <w:color w:val="404040"/>
          <w:sz w:val="23"/>
          <w:szCs w:val="23"/>
        </w:rPr>
        <w:t xml:space="preserve">connected to the </w:t>
      </w:r>
      <w:r>
        <w:rPr>
          <w:rFonts w:ascii="ArialMT" w:eastAsia="ArialMT" w:hAnsi="Arial" w:cs="ArialMT"/>
          <w:color w:val="02B2F8"/>
          <w:sz w:val="23"/>
          <w:szCs w:val="23"/>
        </w:rPr>
        <w:t xml:space="preserve">equipment </w:t>
      </w:r>
      <w:r w:rsidRPr="0048634F">
        <w:rPr>
          <w:rFonts w:ascii="Arial-ItalicMT" w:eastAsiaTheme="minorHAnsi" w:hAnsi="Arial-ItalicMT" w:cs="Arial-ItalicMT"/>
          <w:i/>
          <w:iCs/>
          <w:strike/>
          <w:color w:val="333333"/>
          <w:sz w:val="23"/>
          <w:szCs w:val="23"/>
        </w:rPr>
        <w:t>appliance</w:t>
      </w:r>
      <w:r>
        <w:rPr>
          <w:rFonts w:ascii="Arial-ItalicMT" w:eastAsiaTheme="minorHAnsi" w:hAnsi="Arial-ItalicMT" w:cs="Arial-ItalicMT"/>
          <w:i/>
          <w:iCs/>
          <w:color w:val="333333"/>
          <w:sz w:val="23"/>
          <w:szCs w:val="23"/>
        </w:rPr>
        <w:t xml:space="preserve"> </w:t>
      </w:r>
      <w:r>
        <w:rPr>
          <w:rFonts w:ascii="ArialMT" w:eastAsia="ArialMT" w:hAnsi="Arial" w:cs="ArialMT"/>
          <w:color w:val="404040"/>
          <w:sz w:val="23"/>
          <w:szCs w:val="23"/>
        </w:rPr>
        <w:t xml:space="preserve">grounding conductor of the circuit that supplies that </w:t>
      </w:r>
      <w:r>
        <w:rPr>
          <w:rFonts w:ascii="Arial-ItalicMT" w:eastAsiaTheme="minorHAnsi" w:hAnsi="Arial-ItalicMT" w:cs="Arial-ItalicMT"/>
          <w:i/>
          <w:iCs/>
          <w:color w:val="404040"/>
          <w:sz w:val="23"/>
          <w:szCs w:val="23"/>
        </w:rPr>
        <w:t>appliance</w:t>
      </w:r>
      <w:r>
        <w:rPr>
          <w:rFonts w:ascii="Arial-ItalicMT" w:eastAsiaTheme="minorHAnsi" w:hAnsi="Arial-ItalicMT" w:cs="Arial-ItalicMT"/>
          <w:i/>
          <w:iCs/>
          <w:color w:val="02B2F8"/>
          <w:sz w:val="23"/>
          <w:szCs w:val="23"/>
        </w:rPr>
        <w:t>(s)</w:t>
      </w:r>
      <w:r>
        <w:rPr>
          <w:rFonts w:ascii="Arial-ItalicMT" w:eastAsiaTheme="minorHAnsi" w:hAnsi="Arial-ItalicMT" w:cs="Arial-ItalicMT"/>
          <w:i/>
          <w:iCs/>
          <w:color w:val="404040"/>
          <w:sz w:val="23"/>
          <w:szCs w:val="23"/>
        </w:rPr>
        <w:t>.</w:t>
      </w:r>
    </w:p>
    <w:p w14:paraId="543113B9" w14:textId="77777777" w:rsidR="00CC7170" w:rsidRDefault="00CC7170" w:rsidP="00CC7170">
      <w:pPr>
        <w:autoSpaceDE w:val="0"/>
        <w:autoSpaceDN w:val="0"/>
        <w:adjustRightInd w:val="0"/>
        <w:spacing w:after="0" w:afterAutospacing="0"/>
        <w:ind w:left="0" w:firstLine="0"/>
        <w:rPr>
          <w:rFonts w:ascii="Arial-ItalicMT" w:eastAsiaTheme="minorHAnsi" w:hAnsi="Arial-ItalicMT" w:cs="Arial-ItalicMT"/>
          <w:i/>
          <w:iCs/>
          <w:color w:val="404040"/>
          <w:sz w:val="23"/>
          <w:szCs w:val="23"/>
        </w:rPr>
      </w:pPr>
    </w:p>
    <w:p w14:paraId="030E5368" w14:textId="181FA4D8" w:rsidR="00CC7170" w:rsidRPr="0048634F" w:rsidRDefault="00CC7170" w:rsidP="00CC7170">
      <w:pPr>
        <w:autoSpaceDE w:val="0"/>
        <w:autoSpaceDN w:val="0"/>
        <w:adjustRightInd w:val="0"/>
        <w:spacing w:after="0" w:afterAutospacing="0"/>
        <w:ind w:left="0" w:firstLine="0"/>
        <w:rPr>
          <w:rFonts w:ascii="Arial" w:hAnsi="Arial" w:cs="Arial"/>
          <w:bCs/>
          <w:color w:val="FF0000"/>
        </w:rPr>
      </w:pPr>
      <w:r w:rsidRPr="0048634F">
        <w:rPr>
          <w:rFonts w:ascii="Arial-ItalicMT" w:eastAsiaTheme="minorHAnsi" w:hAnsi="Arial-ItalicMT" w:cs="Arial-ItalicMT"/>
          <w:i/>
          <w:iCs/>
          <w:color w:val="FF0000"/>
          <w:sz w:val="23"/>
          <w:szCs w:val="23"/>
        </w:rPr>
        <w:t>(Missing – propose)</w:t>
      </w:r>
    </w:p>
    <w:p w14:paraId="45DB729F" w14:textId="77777777" w:rsidR="00483252" w:rsidRDefault="00483252" w:rsidP="00613FB2">
      <w:pPr>
        <w:autoSpaceDE w:val="0"/>
        <w:autoSpaceDN w:val="0"/>
        <w:adjustRightInd w:val="0"/>
        <w:spacing w:after="0" w:afterAutospacing="0"/>
        <w:ind w:left="0" w:firstLine="0"/>
        <w:rPr>
          <w:rFonts w:ascii="Arial" w:hAnsi="Arial" w:cs="Arial"/>
          <w:bCs/>
          <w:color w:val="FF0000"/>
        </w:rPr>
      </w:pPr>
    </w:p>
    <w:p w14:paraId="55B4C86F" w14:textId="77777777" w:rsidR="00483252" w:rsidRPr="00291618" w:rsidRDefault="00483252" w:rsidP="00613FB2">
      <w:pPr>
        <w:autoSpaceDE w:val="0"/>
        <w:autoSpaceDN w:val="0"/>
        <w:adjustRightInd w:val="0"/>
        <w:spacing w:after="0" w:afterAutospacing="0"/>
        <w:ind w:left="0" w:firstLine="0"/>
        <w:rPr>
          <w:rFonts w:ascii="Arial" w:hAnsi="Arial" w:cs="Arial"/>
          <w:bCs/>
          <w:color w:val="FF0000"/>
        </w:rPr>
      </w:pPr>
    </w:p>
    <w:p w14:paraId="4DD973E4" w14:textId="5DB747C7" w:rsidR="0048634F" w:rsidRPr="0048634F" w:rsidRDefault="0048634F" w:rsidP="0048634F">
      <w:pPr>
        <w:autoSpaceDE w:val="0"/>
        <w:autoSpaceDN w:val="0"/>
        <w:adjustRightInd w:val="0"/>
        <w:spacing w:after="0" w:afterAutospacing="0"/>
        <w:ind w:left="0" w:firstLine="0"/>
        <w:rPr>
          <w:rFonts w:cs="Arial"/>
          <w:b/>
          <w:bCs/>
          <w:color w:val="00B0F0"/>
          <w:sz w:val="24"/>
          <w:szCs w:val="24"/>
        </w:rPr>
      </w:pPr>
      <w:r w:rsidRPr="0048634F">
        <w:rPr>
          <w:rFonts w:ascii="Arial" w:eastAsiaTheme="minorHAnsi" w:hAnsi="Arial" w:cs="Arial"/>
          <w:b/>
          <w:bCs/>
          <w:color w:val="00B0F0"/>
          <w:sz w:val="24"/>
          <w:szCs w:val="24"/>
        </w:rPr>
        <w:t>CHAPTER 4 GAS PIPING INSTALLATIONS</w:t>
      </w:r>
    </w:p>
    <w:p w14:paraId="3350C505" w14:textId="77777777" w:rsidR="00613FB2" w:rsidRDefault="00613FB2" w:rsidP="00613FB2">
      <w:pPr>
        <w:autoSpaceDE w:val="0"/>
        <w:autoSpaceDN w:val="0"/>
        <w:adjustRightInd w:val="0"/>
        <w:rPr>
          <w:rFonts w:cs="Arial"/>
          <w:b/>
          <w:bCs/>
          <w:color w:val="0070C0"/>
        </w:rPr>
      </w:pPr>
    </w:p>
    <w:p w14:paraId="700E12EF" w14:textId="7F471EC1" w:rsidR="00374CB4" w:rsidRDefault="00374CB4" w:rsidP="0016724A">
      <w:pPr>
        <w:widowControl w:val="0"/>
        <w:spacing w:before="184" w:after="0" w:afterAutospacing="0"/>
        <w:ind w:left="0" w:firstLine="0"/>
      </w:pPr>
      <w:r>
        <w:t>403.</w:t>
      </w:r>
      <w:r w:rsidR="00493064">
        <w:t>7</w:t>
      </w:r>
      <w:r>
        <w:t xml:space="preserve"> Workmanship and defects. </w:t>
      </w:r>
      <w:r w:rsidRPr="00374CB4">
        <w:rPr>
          <w:u w:val="single"/>
        </w:rPr>
        <w:t>Gas</w:t>
      </w:r>
      <w:r>
        <w:t xml:space="preserve"> </w:t>
      </w:r>
      <w:proofErr w:type="spellStart"/>
      <w:r w:rsidRPr="00374CB4">
        <w:rPr>
          <w:strike/>
        </w:rPr>
        <w:t>P</w:t>
      </w:r>
      <w:r w:rsidRPr="00374CB4">
        <w:rPr>
          <w:u w:val="single"/>
        </w:rPr>
        <w:t>p</w:t>
      </w:r>
      <w:r>
        <w:t>ipe</w:t>
      </w:r>
      <w:proofErr w:type="spellEnd"/>
      <w:r>
        <w:t xml:space="preserve">, tubing and fittings </w:t>
      </w:r>
      <w:r w:rsidRPr="00374CB4">
        <w:rPr>
          <w:u w:val="single"/>
        </w:rPr>
        <w:t>at the time of installation shall meet the following requirements:</w:t>
      </w:r>
      <w:r>
        <w:t xml:space="preserve"> </w:t>
      </w:r>
    </w:p>
    <w:p w14:paraId="05572231" w14:textId="77777777" w:rsidR="00374CB4" w:rsidRPr="00374CB4" w:rsidRDefault="00374CB4" w:rsidP="0016724A">
      <w:pPr>
        <w:widowControl w:val="0"/>
        <w:spacing w:before="184" w:after="0" w:afterAutospacing="0"/>
        <w:ind w:left="0" w:firstLine="0"/>
        <w:rPr>
          <w:u w:val="single"/>
        </w:rPr>
      </w:pPr>
      <w:r>
        <w:t>1</w:t>
      </w:r>
      <w:r w:rsidRPr="00374CB4">
        <w:rPr>
          <w:u w:val="single"/>
        </w:rPr>
        <w:t xml:space="preserve">. Gas pipe, tubing and fittings shall be clear and free from cutting burrs and visible defects in structure or threading. </w:t>
      </w:r>
    </w:p>
    <w:p w14:paraId="4C7CDDDF" w14:textId="77777777" w:rsidR="00374CB4" w:rsidRPr="00374CB4" w:rsidRDefault="00374CB4" w:rsidP="0016724A">
      <w:pPr>
        <w:widowControl w:val="0"/>
        <w:spacing w:before="184" w:after="0" w:afterAutospacing="0"/>
        <w:ind w:left="0" w:firstLine="0"/>
        <w:rPr>
          <w:u w:val="single"/>
        </w:rPr>
      </w:pPr>
      <w:r w:rsidRPr="00374CB4">
        <w:rPr>
          <w:u w:val="single"/>
        </w:rPr>
        <w:t xml:space="preserve">2. Gas pipe, tubing and fittings shall be thoroughly cleaned to remove chip, scale and debris. </w:t>
      </w:r>
    </w:p>
    <w:p w14:paraId="7BC4D927" w14:textId="77777777" w:rsidR="00374CB4" w:rsidRPr="00374CB4" w:rsidRDefault="00374CB4" w:rsidP="0016724A">
      <w:pPr>
        <w:widowControl w:val="0"/>
        <w:spacing w:before="184" w:after="0" w:afterAutospacing="0"/>
        <w:ind w:left="0" w:firstLine="0"/>
        <w:rPr>
          <w:u w:val="single"/>
        </w:rPr>
      </w:pPr>
      <w:r w:rsidRPr="00374CB4">
        <w:rPr>
          <w:u w:val="single"/>
        </w:rPr>
        <w:t xml:space="preserve">3. Visible defects in pipe, tubing and fittings shall not be repaired. </w:t>
      </w:r>
    </w:p>
    <w:p w14:paraId="2695DDF3" w14:textId="77777777" w:rsidR="00374CB4" w:rsidRPr="00374CB4" w:rsidRDefault="00374CB4" w:rsidP="0016724A">
      <w:pPr>
        <w:widowControl w:val="0"/>
        <w:spacing w:before="184" w:after="0" w:afterAutospacing="0"/>
        <w:ind w:left="0" w:firstLine="0"/>
        <w:rPr>
          <w:u w:val="single"/>
        </w:rPr>
      </w:pPr>
      <w:r w:rsidRPr="00374CB4">
        <w:rPr>
          <w:u w:val="single"/>
        </w:rPr>
        <w:t xml:space="preserve">4. Pipe, tubing and fittings with visible defects shall be replaced. </w:t>
      </w:r>
    </w:p>
    <w:p w14:paraId="456F7D75" w14:textId="49CBB2C4" w:rsidR="00374CB4" w:rsidRPr="00374CB4" w:rsidRDefault="00374CB4" w:rsidP="0016724A">
      <w:pPr>
        <w:widowControl w:val="0"/>
        <w:spacing w:before="184" w:after="0" w:afterAutospacing="0"/>
        <w:ind w:left="0" w:firstLine="0"/>
        <w:rPr>
          <w:b/>
          <w:strike/>
        </w:rPr>
      </w:pPr>
      <w:r w:rsidRPr="00374CB4">
        <w:rPr>
          <w:strike/>
        </w:rPr>
        <w:t>be clear and free from cutting burrs and defects in structure or threading, and shall be thoroughly brushed, and chip and scale blown. Defects in pipe, tubing and fittings shall not be repaired. Defective pipe, tubing and fittings shall be replaced.</w:t>
      </w:r>
    </w:p>
    <w:p w14:paraId="10F61060" w14:textId="7155FECB" w:rsidR="00B03226" w:rsidRDefault="00374CB4" w:rsidP="0016724A">
      <w:pPr>
        <w:widowControl w:val="0"/>
        <w:spacing w:before="184" w:after="0" w:afterAutospacing="0"/>
        <w:ind w:left="0" w:firstLine="0"/>
      </w:pPr>
      <w:r w:rsidRPr="00374CB4">
        <w:rPr>
          <w:b/>
          <w:bCs/>
        </w:rPr>
        <w:t>403.</w:t>
      </w:r>
      <w:r w:rsidR="00493064">
        <w:rPr>
          <w:b/>
          <w:bCs/>
        </w:rPr>
        <w:t>10</w:t>
      </w:r>
      <w:r w:rsidRPr="00374CB4">
        <w:rPr>
          <w:b/>
          <w:bCs/>
        </w:rPr>
        <w:t xml:space="preserve"> Metallic piping joints and fittings.</w:t>
      </w:r>
      <w:r>
        <w:t xml:space="preserve"> The type of piping joint used shall </w:t>
      </w:r>
      <w:r w:rsidRPr="00B03226">
        <w:rPr>
          <w:color w:val="00B0F0"/>
        </w:rPr>
        <w:t>conform to the following:</w:t>
      </w:r>
      <w:r w:rsidRPr="00B03226">
        <w:rPr>
          <w:color w:val="00B0F0"/>
          <w:u w:val="single"/>
        </w:rPr>
        <w:t xml:space="preserve"> </w:t>
      </w:r>
    </w:p>
    <w:p w14:paraId="63D900A2" w14:textId="77777777" w:rsidR="00B03226" w:rsidRDefault="00374CB4" w:rsidP="0016724A">
      <w:pPr>
        <w:widowControl w:val="0"/>
        <w:spacing w:before="184" w:after="0" w:afterAutospacing="0"/>
        <w:ind w:left="0" w:firstLine="0"/>
      </w:pPr>
      <w:r>
        <w:t xml:space="preserve">1. </w:t>
      </w:r>
      <w:r w:rsidRPr="00B03226">
        <w:rPr>
          <w:color w:val="00B0F0"/>
        </w:rPr>
        <w:t>It</w:t>
      </w:r>
      <w:r>
        <w:t xml:space="preserve"> shall be suitable for the pressure-temperature conditions. </w:t>
      </w:r>
    </w:p>
    <w:p w14:paraId="17D5B4AB" w14:textId="77777777" w:rsidR="00B03226" w:rsidRDefault="00374CB4" w:rsidP="0016724A">
      <w:pPr>
        <w:widowControl w:val="0"/>
        <w:spacing w:before="184" w:after="0" w:afterAutospacing="0"/>
        <w:ind w:left="0" w:firstLine="0"/>
      </w:pPr>
      <w:r>
        <w:t xml:space="preserve">2. </w:t>
      </w:r>
      <w:r w:rsidRPr="00B03226">
        <w:rPr>
          <w:color w:val="00B0F0"/>
        </w:rPr>
        <w:t xml:space="preserve">It shall be </w:t>
      </w:r>
      <w:r w:rsidRPr="00B03226">
        <w:rPr>
          <w:strike/>
        </w:rPr>
        <w:t>and shall be</w:t>
      </w:r>
      <w:r>
        <w:t xml:space="preserve"> selected </w:t>
      </w:r>
      <w:proofErr w:type="gramStart"/>
      <w:r>
        <w:t>giving consideration to</w:t>
      </w:r>
      <w:proofErr w:type="gramEnd"/>
      <w:r>
        <w:t xml:space="preserve"> joint tightness and mechanical strength under </w:t>
      </w:r>
      <w:r>
        <w:lastRenderedPageBreak/>
        <w:t xml:space="preserve">the service conditions. </w:t>
      </w:r>
    </w:p>
    <w:p w14:paraId="0DD26888" w14:textId="16FA3526" w:rsidR="00374CB4" w:rsidRDefault="00374CB4" w:rsidP="0016724A">
      <w:pPr>
        <w:widowControl w:val="0"/>
        <w:spacing w:before="184" w:after="0" w:afterAutospacing="0"/>
        <w:ind w:left="0" w:firstLine="0"/>
      </w:pPr>
      <w:r>
        <w:t xml:space="preserve">3. </w:t>
      </w:r>
      <w:r w:rsidRPr="00B03226">
        <w:rPr>
          <w:color w:val="00B0F0"/>
        </w:rPr>
        <w:t xml:space="preserve">It shall be </w:t>
      </w:r>
      <w:proofErr w:type="gramStart"/>
      <w:r w:rsidRPr="00B03226">
        <w:rPr>
          <w:strike/>
        </w:rPr>
        <w:t>The</w:t>
      </w:r>
      <w:proofErr w:type="gramEnd"/>
      <w:r w:rsidRPr="00B03226">
        <w:rPr>
          <w:strike/>
        </w:rPr>
        <w:t xml:space="preserve"> joint shall be </w:t>
      </w:r>
      <w:r w:rsidRPr="00B03226">
        <w:t>able</w:t>
      </w:r>
      <w:r>
        <w:t xml:space="preserve"> to sustain the maximum </w:t>
      </w:r>
      <w:r w:rsidRPr="00E948A2">
        <w:rPr>
          <w:strike/>
        </w:rPr>
        <w:t>end force caused by the internal pressure and any additional forces caused by</w:t>
      </w:r>
      <w:r>
        <w:t xml:space="preserve"> </w:t>
      </w:r>
      <w:r w:rsidRPr="00E948A2">
        <w:rPr>
          <w:color w:val="00B0F0"/>
        </w:rPr>
        <w:t xml:space="preserve">forces inclusive of </w:t>
      </w:r>
      <w:r>
        <w:t xml:space="preserve">temperature expansion or contraction, vibration, fatigue, </w:t>
      </w:r>
      <w:r w:rsidRPr="00E948A2">
        <w:rPr>
          <w:color w:val="00B0F0"/>
        </w:rPr>
        <w:t xml:space="preserve">internal pressure </w:t>
      </w:r>
      <w:r>
        <w:t>or the weight of the pipe and its contents.</w:t>
      </w:r>
    </w:p>
    <w:p w14:paraId="2D51C31E" w14:textId="0B67A561" w:rsidR="00B03226" w:rsidRPr="00177300" w:rsidRDefault="00B03226" w:rsidP="0016724A">
      <w:pPr>
        <w:widowControl w:val="0"/>
        <w:spacing w:before="184" w:after="0" w:afterAutospacing="0"/>
        <w:ind w:left="0" w:firstLine="0"/>
        <w:rPr>
          <w:b/>
          <w:color w:val="FF0000"/>
        </w:rPr>
      </w:pPr>
      <w:r w:rsidRPr="00177300">
        <w:rPr>
          <w:color w:val="FF0000"/>
        </w:rPr>
        <w:t>(Propose)</w:t>
      </w:r>
    </w:p>
    <w:p w14:paraId="5E4D6828" w14:textId="77777777" w:rsidR="00177300" w:rsidRDefault="00177300" w:rsidP="00613FB2">
      <w:pPr>
        <w:autoSpaceDE w:val="0"/>
        <w:autoSpaceDN w:val="0"/>
        <w:adjustRightInd w:val="0"/>
        <w:spacing w:after="0" w:afterAutospacing="0"/>
        <w:ind w:left="0" w:firstLine="0"/>
        <w:rPr>
          <w:rFonts w:ascii="Arial" w:hAnsi="Arial" w:cs="Arial"/>
          <w:bCs/>
          <w:color w:val="FF0000"/>
        </w:rPr>
      </w:pPr>
    </w:p>
    <w:p w14:paraId="7B9A737B" w14:textId="77777777" w:rsidR="00AD1E24" w:rsidRDefault="00AD1E24" w:rsidP="00613FB2">
      <w:pPr>
        <w:autoSpaceDE w:val="0"/>
        <w:autoSpaceDN w:val="0"/>
        <w:adjustRightInd w:val="0"/>
        <w:spacing w:after="0" w:afterAutospacing="0"/>
        <w:ind w:left="0" w:firstLine="0"/>
        <w:rPr>
          <w:b/>
          <w:bCs/>
        </w:rPr>
      </w:pPr>
    </w:p>
    <w:p w14:paraId="7C5EC225" w14:textId="355F97C4" w:rsidR="00AD1E24" w:rsidRDefault="00AD1E24" w:rsidP="00613FB2">
      <w:pPr>
        <w:autoSpaceDE w:val="0"/>
        <w:autoSpaceDN w:val="0"/>
        <w:adjustRightInd w:val="0"/>
        <w:spacing w:after="0" w:afterAutospacing="0"/>
        <w:ind w:left="0" w:firstLine="0"/>
      </w:pPr>
      <w:r>
        <w:t xml:space="preserve">403.11.7 Lapped flanges. Lapped flanges shall be used only above ground or in </w:t>
      </w:r>
      <w:proofErr w:type="gramStart"/>
      <w:r>
        <w:t xml:space="preserve">exposed </w:t>
      </w:r>
      <w:r>
        <w:t xml:space="preserve"> </w:t>
      </w:r>
      <w:r>
        <w:t>locations</w:t>
      </w:r>
      <w:proofErr w:type="gramEnd"/>
      <w:r>
        <w:t xml:space="preserve"> </w:t>
      </w:r>
      <w:r w:rsidRPr="00AD1E24">
        <w:rPr>
          <w:strike/>
        </w:rPr>
        <w:t>accessible</w:t>
      </w:r>
      <w:r>
        <w:t xml:space="preserve"> </w:t>
      </w:r>
      <w:r w:rsidRPr="00AD1E24">
        <w:rPr>
          <w:u w:val="single"/>
        </w:rPr>
        <w:t>with access</w:t>
      </w:r>
      <w:r>
        <w:t xml:space="preserve"> for inspection.</w:t>
      </w:r>
    </w:p>
    <w:p w14:paraId="64D1A957" w14:textId="77777777" w:rsidR="00AD1E24" w:rsidRDefault="00AD1E24" w:rsidP="00613FB2">
      <w:pPr>
        <w:autoSpaceDE w:val="0"/>
        <w:autoSpaceDN w:val="0"/>
        <w:adjustRightInd w:val="0"/>
        <w:spacing w:after="0" w:afterAutospacing="0"/>
        <w:ind w:left="0" w:firstLine="0"/>
      </w:pPr>
    </w:p>
    <w:p w14:paraId="2E53CF6F" w14:textId="77777777" w:rsidR="00AD1E24" w:rsidRPr="00CA3A31" w:rsidRDefault="00AD1E24" w:rsidP="00AD1E24">
      <w:pPr>
        <w:autoSpaceDE w:val="0"/>
        <w:autoSpaceDN w:val="0"/>
        <w:adjustRightInd w:val="0"/>
        <w:ind w:left="0" w:firstLine="0"/>
        <w:rPr>
          <w:b/>
          <w:bCs/>
          <w:color w:val="FF0000"/>
        </w:rPr>
      </w:pPr>
      <w:r w:rsidRPr="00CA3A31">
        <w:rPr>
          <w:b/>
          <w:bCs/>
          <w:color w:val="FF0000"/>
        </w:rPr>
        <w:t>(P10919/G1-21 Part III</w:t>
      </w:r>
      <w:r>
        <w:rPr>
          <w:b/>
          <w:bCs/>
          <w:color w:val="FF0000"/>
        </w:rPr>
        <w:t xml:space="preserve"> AS</w:t>
      </w:r>
      <w:r w:rsidRPr="00CA3A31">
        <w:rPr>
          <w:b/>
          <w:bCs/>
          <w:color w:val="FF0000"/>
        </w:rPr>
        <w:t>)</w:t>
      </w:r>
    </w:p>
    <w:p w14:paraId="07191C99" w14:textId="5A4AFF59" w:rsidR="00177300" w:rsidRDefault="00177300" w:rsidP="00613FB2">
      <w:pPr>
        <w:autoSpaceDE w:val="0"/>
        <w:autoSpaceDN w:val="0"/>
        <w:adjustRightInd w:val="0"/>
        <w:spacing w:after="0" w:afterAutospacing="0"/>
        <w:ind w:left="0" w:firstLine="0"/>
        <w:rPr>
          <w:color w:val="00B0F0"/>
        </w:rPr>
      </w:pPr>
      <w:r w:rsidRPr="00177300">
        <w:rPr>
          <w:b/>
          <w:bCs/>
        </w:rPr>
        <w:t>403.1</w:t>
      </w:r>
      <w:r w:rsidR="00493064">
        <w:rPr>
          <w:b/>
          <w:bCs/>
        </w:rPr>
        <w:t>2</w:t>
      </w:r>
      <w:r w:rsidRPr="00177300">
        <w:rPr>
          <w:b/>
          <w:bCs/>
        </w:rPr>
        <w:t>.3 Nonferrous.</w:t>
      </w:r>
      <w:r>
        <w:t xml:space="preserve"> Nonferrous flanges shall be in accordance with ASME B16.24 </w:t>
      </w:r>
      <w:r w:rsidRPr="00177300">
        <w:rPr>
          <w:color w:val="00B0F0"/>
        </w:rPr>
        <w:t>except listed components using aluminum flange connections constructed in accordance with the dimensional specifications of ANSI/ASME B16.5.</w:t>
      </w:r>
    </w:p>
    <w:p w14:paraId="2EF78ED9" w14:textId="5BC983B7" w:rsidR="00177300" w:rsidRPr="00177300" w:rsidRDefault="00177300" w:rsidP="00613FB2">
      <w:pPr>
        <w:autoSpaceDE w:val="0"/>
        <w:autoSpaceDN w:val="0"/>
        <w:adjustRightInd w:val="0"/>
        <w:spacing w:after="0" w:afterAutospacing="0"/>
        <w:ind w:left="0" w:firstLine="0"/>
        <w:rPr>
          <w:rFonts w:ascii="Arial" w:hAnsi="Arial" w:cs="Arial"/>
          <w:bCs/>
          <w:color w:val="FF0000"/>
        </w:rPr>
      </w:pPr>
      <w:r>
        <w:rPr>
          <w:color w:val="00B0F0"/>
        </w:rPr>
        <w:t>(</w:t>
      </w:r>
      <w:r>
        <w:rPr>
          <w:color w:val="FF0000"/>
        </w:rPr>
        <w:t>Propose)</w:t>
      </w:r>
    </w:p>
    <w:p w14:paraId="43773108" w14:textId="77777777" w:rsidR="00177300" w:rsidRDefault="00177300" w:rsidP="00613FB2">
      <w:pPr>
        <w:autoSpaceDE w:val="0"/>
        <w:autoSpaceDN w:val="0"/>
        <w:adjustRightInd w:val="0"/>
        <w:spacing w:after="0" w:afterAutospacing="0"/>
        <w:ind w:left="0" w:firstLine="0"/>
        <w:rPr>
          <w:rFonts w:ascii="Arial" w:hAnsi="Arial" w:cs="Arial"/>
          <w:bCs/>
          <w:color w:val="FF0000"/>
        </w:rPr>
      </w:pPr>
    </w:p>
    <w:p w14:paraId="6D05E4AD" w14:textId="77777777" w:rsidR="00D10BCC" w:rsidRPr="00291618" w:rsidRDefault="00D10BCC" w:rsidP="00613FB2">
      <w:pPr>
        <w:autoSpaceDE w:val="0"/>
        <w:autoSpaceDN w:val="0"/>
        <w:adjustRightInd w:val="0"/>
        <w:spacing w:after="0" w:afterAutospacing="0"/>
        <w:ind w:left="0" w:firstLine="0"/>
        <w:rPr>
          <w:rFonts w:ascii="Arial" w:hAnsi="Arial" w:cs="Arial"/>
          <w:bCs/>
          <w:color w:val="FF0000"/>
        </w:rPr>
      </w:pPr>
    </w:p>
    <w:p w14:paraId="172F895B" w14:textId="45064FFD" w:rsidR="005A584E" w:rsidRPr="005A584E" w:rsidRDefault="00493064" w:rsidP="00493064">
      <w:pPr>
        <w:pStyle w:val="ListParagraph"/>
        <w:tabs>
          <w:tab w:val="left" w:pos="937"/>
        </w:tabs>
        <w:kinsoku w:val="0"/>
        <w:overflowPunct w:val="0"/>
        <w:autoSpaceDE w:val="0"/>
        <w:autoSpaceDN w:val="0"/>
        <w:adjustRightInd w:val="0"/>
        <w:spacing w:after="0" w:afterAutospacing="0" w:line="244" w:lineRule="auto"/>
        <w:ind w:left="1511" w:right="101" w:firstLine="0"/>
        <w:jc w:val="both"/>
        <w:rPr>
          <w:rFonts w:ascii="Arial" w:eastAsiaTheme="minorHAnsi" w:hAnsi="Arial" w:cs="Arial"/>
          <w:color w:val="404040"/>
        </w:rPr>
      </w:pPr>
      <w:r>
        <w:rPr>
          <w:rFonts w:ascii="Arial" w:eastAsiaTheme="minorHAnsi" w:hAnsi="Arial" w:cs="Arial"/>
          <w:b/>
          <w:bCs/>
          <w:color w:val="404040"/>
        </w:rPr>
        <w:t xml:space="preserve">403.13 </w:t>
      </w:r>
      <w:r w:rsidR="005A584E" w:rsidRPr="005A584E">
        <w:rPr>
          <w:rFonts w:ascii="Arial" w:eastAsiaTheme="minorHAnsi" w:hAnsi="Arial" w:cs="Arial"/>
          <w:b/>
          <w:bCs/>
          <w:color w:val="404040"/>
        </w:rPr>
        <w:t>Flange</w:t>
      </w:r>
      <w:r w:rsidR="005A584E" w:rsidRPr="005A584E">
        <w:rPr>
          <w:rFonts w:ascii="Arial" w:eastAsiaTheme="minorHAnsi" w:hAnsi="Arial" w:cs="Arial"/>
          <w:b/>
          <w:bCs/>
          <w:color w:val="404040"/>
          <w:spacing w:val="17"/>
        </w:rPr>
        <w:t xml:space="preserve"> </w:t>
      </w:r>
      <w:r w:rsidR="005A584E" w:rsidRPr="005A584E">
        <w:rPr>
          <w:rFonts w:ascii="Arial" w:eastAsiaTheme="minorHAnsi" w:hAnsi="Arial" w:cs="Arial"/>
          <w:b/>
          <w:bCs/>
          <w:color w:val="404040"/>
        </w:rPr>
        <w:t>gaskets.</w:t>
      </w:r>
      <w:r w:rsidR="005A584E" w:rsidRPr="005A584E">
        <w:rPr>
          <w:rFonts w:ascii="Arial" w:eastAsiaTheme="minorHAnsi" w:hAnsi="Arial" w:cs="Arial"/>
          <w:b/>
          <w:bCs/>
          <w:color w:val="404040"/>
          <w:spacing w:val="25"/>
        </w:rPr>
        <w:t xml:space="preserve"> </w:t>
      </w:r>
      <w:r w:rsidR="005A584E" w:rsidRPr="005A584E">
        <w:rPr>
          <w:rFonts w:ascii="Arial" w:eastAsiaTheme="minorHAnsi" w:hAnsi="Arial" w:cs="Arial"/>
          <w:color w:val="404040"/>
        </w:rPr>
        <w:t>Material</w:t>
      </w:r>
      <w:r w:rsidR="005A584E" w:rsidRPr="005A584E">
        <w:rPr>
          <w:rFonts w:ascii="Arial" w:eastAsiaTheme="minorHAnsi" w:hAnsi="Arial" w:cs="Arial"/>
          <w:color w:val="404040"/>
          <w:spacing w:val="17"/>
        </w:rPr>
        <w:t xml:space="preserve"> </w:t>
      </w:r>
      <w:r w:rsidR="005A584E" w:rsidRPr="005A584E">
        <w:rPr>
          <w:rFonts w:ascii="Arial" w:eastAsiaTheme="minorHAnsi" w:hAnsi="Arial" w:cs="Arial"/>
          <w:color w:val="404040"/>
        </w:rPr>
        <w:t>for</w:t>
      </w:r>
      <w:r w:rsidR="005A584E" w:rsidRPr="005A584E">
        <w:rPr>
          <w:rFonts w:ascii="Arial" w:eastAsiaTheme="minorHAnsi" w:hAnsi="Arial" w:cs="Arial"/>
          <w:color w:val="404040"/>
          <w:spacing w:val="17"/>
        </w:rPr>
        <w:t xml:space="preserve"> </w:t>
      </w:r>
      <w:r w:rsidR="005A584E" w:rsidRPr="005A584E">
        <w:rPr>
          <w:rFonts w:ascii="Arial" w:eastAsiaTheme="minorHAnsi" w:hAnsi="Arial" w:cs="Arial"/>
          <w:color w:val="404040"/>
        </w:rPr>
        <w:t>gaskets</w:t>
      </w:r>
      <w:r w:rsidR="005A584E" w:rsidRPr="005A584E">
        <w:rPr>
          <w:rFonts w:ascii="Arial" w:eastAsiaTheme="minorHAnsi" w:hAnsi="Arial" w:cs="Arial"/>
          <w:color w:val="404040"/>
          <w:spacing w:val="17"/>
        </w:rPr>
        <w:t xml:space="preserve"> </w:t>
      </w:r>
      <w:r w:rsidR="005A584E" w:rsidRPr="005A584E">
        <w:rPr>
          <w:rFonts w:ascii="Arial" w:eastAsiaTheme="minorHAnsi" w:hAnsi="Arial" w:cs="Arial"/>
          <w:color w:val="404040"/>
        </w:rPr>
        <w:t>shall</w:t>
      </w:r>
      <w:r w:rsidR="005A584E" w:rsidRPr="005A584E">
        <w:rPr>
          <w:rFonts w:ascii="Arial" w:eastAsiaTheme="minorHAnsi" w:hAnsi="Arial" w:cs="Arial"/>
          <w:color w:val="404040"/>
          <w:spacing w:val="17"/>
        </w:rPr>
        <w:t xml:space="preserve"> </w:t>
      </w:r>
      <w:r w:rsidR="005A584E" w:rsidRPr="005A584E">
        <w:rPr>
          <w:rFonts w:ascii="Arial" w:eastAsiaTheme="minorHAnsi" w:hAnsi="Arial" w:cs="Arial"/>
          <w:color w:val="404040"/>
        </w:rPr>
        <w:t>be</w:t>
      </w:r>
      <w:r w:rsidR="005A584E" w:rsidRPr="005A584E">
        <w:rPr>
          <w:rFonts w:ascii="Arial" w:eastAsiaTheme="minorHAnsi" w:hAnsi="Arial" w:cs="Arial"/>
          <w:color w:val="404040"/>
          <w:spacing w:val="17"/>
        </w:rPr>
        <w:t xml:space="preserve"> </w:t>
      </w:r>
      <w:r w:rsidR="005A584E" w:rsidRPr="005A584E">
        <w:rPr>
          <w:rFonts w:ascii="Arial" w:eastAsiaTheme="minorHAnsi" w:hAnsi="Arial" w:cs="Arial"/>
          <w:color w:val="404040"/>
        </w:rPr>
        <w:t>capable</w:t>
      </w:r>
      <w:r w:rsidR="005A584E" w:rsidRPr="005A584E">
        <w:rPr>
          <w:rFonts w:ascii="Arial" w:eastAsiaTheme="minorHAnsi" w:hAnsi="Arial" w:cs="Arial"/>
          <w:color w:val="404040"/>
          <w:spacing w:val="17"/>
        </w:rPr>
        <w:t xml:space="preserve"> </w:t>
      </w:r>
      <w:r w:rsidR="005A584E" w:rsidRPr="005A584E">
        <w:rPr>
          <w:rFonts w:ascii="Arial" w:eastAsiaTheme="minorHAnsi" w:hAnsi="Arial" w:cs="Arial"/>
          <w:color w:val="404040"/>
        </w:rPr>
        <w:t>of</w:t>
      </w:r>
      <w:r w:rsidR="005A584E" w:rsidRPr="005A584E">
        <w:rPr>
          <w:rFonts w:ascii="Arial" w:eastAsiaTheme="minorHAnsi" w:hAnsi="Arial" w:cs="Arial"/>
          <w:color w:val="404040"/>
          <w:spacing w:val="18"/>
        </w:rPr>
        <w:t xml:space="preserve"> </w:t>
      </w:r>
      <w:r w:rsidR="005A584E" w:rsidRPr="005A584E">
        <w:rPr>
          <w:rFonts w:ascii="Arial" w:eastAsiaTheme="minorHAnsi" w:hAnsi="Arial" w:cs="Arial"/>
          <w:color w:val="404040"/>
        </w:rPr>
        <w:t>withstanding</w:t>
      </w:r>
      <w:r w:rsidR="005A584E" w:rsidRPr="005A584E">
        <w:rPr>
          <w:rFonts w:ascii="Arial" w:eastAsiaTheme="minorHAnsi" w:hAnsi="Arial" w:cs="Arial"/>
          <w:color w:val="404040"/>
          <w:spacing w:val="17"/>
        </w:rPr>
        <w:t xml:space="preserve"> </w:t>
      </w:r>
      <w:r w:rsidR="005A584E" w:rsidRPr="005A584E">
        <w:rPr>
          <w:rFonts w:ascii="Arial" w:eastAsiaTheme="minorHAnsi" w:hAnsi="Arial" w:cs="Arial"/>
          <w:color w:val="404040"/>
        </w:rPr>
        <w:t>the</w:t>
      </w:r>
      <w:r w:rsidR="005A584E" w:rsidRPr="005A584E">
        <w:rPr>
          <w:rFonts w:ascii="Arial" w:eastAsiaTheme="minorHAnsi" w:hAnsi="Arial" w:cs="Arial"/>
          <w:color w:val="404040"/>
          <w:spacing w:val="17"/>
        </w:rPr>
        <w:t xml:space="preserve"> </w:t>
      </w:r>
      <w:r w:rsidR="005A584E" w:rsidRPr="005A584E">
        <w:rPr>
          <w:rFonts w:ascii="Arial" w:eastAsiaTheme="minorHAnsi" w:hAnsi="Arial" w:cs="Arial"/>
          <w:color w:val="404040"/>
        </w:rPr>
        <w:t>design temperature</w:t>
      </w:r>
      <w:r w:rsidR="005A584E" w:rsidRPr="005A584E">
        <w:rPr>
          <w:rFonts w:ascii="Arial" w:eastAsiaTheme="minorHAnsi" w:hAnsi="Arial" w:cs="Arial"/>
          <w:color w:val="404040"/>
          <w:spacing w:val="23"/>
        </w:rPr>
        <w:t xml:space="preserve"> </w:t>
      </w:r>
      <w:r w:rsidR="005A584E" w:rsidRPr="005A584E">
        <w:rPr>
          <w:rFonts w:ascii="Arial" w:eastAsiaTheme="minorHAnsi" w:hAnsi="Arial" w:cs="Arial"/>
          <w:color w:val="404040"/>
        </w:rPr>
        <w:t>and</w:t>
      </w:r>
      <w:r w:rsidR="005A584E" w:rsidRPr="005A584E">
        <w:rPr>
          <w:rFonts w:ascii="Arial" w:eastAsiaTheme="minorHAnsi" w:hAnsi="Arial" w:cs="Arial"/>
          <w:color w:val="404040"/>
          <w:spacing w:val="23"/>
        </w:rPr>
        <w:t xml:space="preserve"> </w:t>
      </w:r>
      <w:r w:rsidR="005A584E" w:rsidRPr="005A584E">
        <w:rPr>
          <w:rFonts w:ascii="Arial" w:eastAsiaTheme="minorHAnsi" w:hAnsi="Arial" w:cs="Arial"/>
          <w:color w:val="404040"/>
        </w:rPr>
        <w:t>pressure</w:t>
      </w:r>
      <w:r w:rsidR="005A584E" w:rsidRPr="005A584E">
        <w:rPr>
          <w:rFonts w:ascii="Arial" w:eastAsiaTheme="minorHAnsi" w:hAnsi="Arial" w:cs="Arial"/>
          <w:color w:val="404040"/>
          <w:spacing w:val="23"/>
        </w:rPr>
        <w:t xml:space="preserve"> </w:t>
      </w:r>
      <w:r w:rsidR="005A584E" w:rsidRPr="005A584E">
        <w:rPr>
          <w:rFonts w:ascii="Arial" w:eastAsiaTheme="minorHAnsi" w:hAnsi="Arial" w:cs="Arial"/>
          <w:color w:val="404040"/>
        </w:rPr>
        <w:t>of</w:t>
      </w:r>
      <w:r w:rsidR="005A584E" w:rsidRPr="005A584E">
        <w:rPr>
          <w:rFonts w:ascii="Arial" w:eastAsiaTheme="minorHAnsi" w:hAnsi="Arial" w:cs="Arial"/>
          <w:color w:val="404040"/>
          <w:spacing w:val="24"/>
        </w:rPr>
        <w:t xml:space="preserve"> </w:t>
      </w:r>
      <w:r w:rsidR="005A584E" w:rsidRPr="005A584E">
        <w:rPr>
          <w:rFonts w:ascii="Arial" w:eastAsiaTheme="minorHAnsi" w:hAnsi="Arial" w:cs="Arial"/>
          <w:color w:val="404040"/>
        </w:rPr>
        <w:t>the</w:t>
      </w:r>
      <w:r w:rsidR="005A584E" w:rsidRPr="005A584E">
        <w:rPr>
          <w:rFonts w:ascii="Arial" w:eastAsiaTheme="minorHAnsi" w:hAnsi="Arial" w:cs="Arial"/>
          <w:color w:val="404040"/>
          <w:spacing w:val="31"/>
        </w:rPr>
        <w:t xml:space="preserve"> </w:t>
      </w:r>
      <w:r w:rsidR="005A584E" w:rsidRPr="005A584E">
        <w:rPr>
          <w:rFonts w:ascii="Arial" w:eastAsiaTheme="minorHAnsi" w:hAnsi="Arial" w:cs="Arial"/>
          <w:i/>
          <w:iCs/>
          <w:color w:val="404040"/>
        </w:rPr>
        <w:t>piping</w:t>
      </w:r>
      <w:r w:rsidR="005A584E" w:rsidRPr="005A584E">
        <w:rPr>
          <w:rFonts w:ascii="Arial" w:eastAsiaTheme="minorHAnsi" w:hAnsi="Arial" w:cs="Arial"/>
          <w:i/>
          <w:iCs/>
          <w:color w:val="404040"/>
          <w:spacing w:val="53"/>
        </w:rPr>
        <w:t xml:space="preserve"> </w:t>
      </w:r>
      <w:r w:rsidR="005A584E" w:rsidRPr="005A584E">
        <w:rPr>
          <w:rFonts w:ascii="Arial" w:eastAsiaTheme="minorHAnsi" w:hAnsi="Arial" w:cs="Arial"/>
          <w:color w:val="404040"/>
        </w:rPr>
        <w:t>system,</w:t>
      </w:r>
      <w:r w:rsidR="005A584E" w:rsidRPr="005A584E">
        <w:rPr>
          <w:rFonts w:ascii="Arial" w:eastAsiaTheme="minorHAnsi" w:hAnsi="Arial" w:cs="Arial"/>
          <w:color w:val="404040"/>
          <w:spacing w:val="23"/>
        </w:rPr>
        <w:t xml:space="preserve"> </w:t>
      </w:r>
      <w:r w:rsidR="005A584E" w:rsidRPr="005A584E">
        <w:rPr>
          <w:rFonts w:ascii="Arial" w:eastAsiaTheme="minorHAnsi" w:hAnsi="Arial" w:cs="Arial"/>
          <w:color w:val="404040"/>
        </w:rPr>
        <w:t>and</w:t>
      </w:r>
      <w:r w:rsidR="005A584E" w:rsidRPr="005A584E">
        <w:rPr>
          <w:rFonts w:ascii="Arial" w:eastAsiaTheme="minorHAnsi" w:hAnsi="Arial" w:cs="Arial"/>
          <w:color w:val="404040"/>
          <w:spacing w:val="23"/>
        </w:rPr>
        <w:t xml:space="preserve"> </w:t>
      </w:r>
      <w:r w:rsidR="005A584E" w:rsidRPr="005A584E">
        <w:rPr>
          <w:rFonts w:ascii="Arial" w:eastAsiaTheme="minorHAnsi" w:hAnsi="Arial" w:cs="Arial"/>
          <w:color w:val="404040"/>
        </w:rPr>
        <w:t>the</w:t>
      </w:r>
      <w:r w:rsidR="005A584E" w:rsidRPr="005A584E">
        <w:rPr>
          <w:rFonts w:ascii="Arial" w:eastAsiaTheme="minorHAnsi" w:hAnsi="Arial" w:cs="Arial"/>
          <w:color w:val="404040"/>
          <w:spacing w:val="23"/>
        </w:rPr>
        <w:t xml:space="preserve"> </w:t>
      </w:r>
      <w:r w:rsidR="005A584E" w:rsidRPr="005A584E">
        <w:rPr>
          <w:rFonts w:ascii="Arial" w:eastAsiaTheme="minorHAnsi" w:hAnsi="Arial" w:cs="Arial"/>
          <w:color w:val="404040"/>
        </w:rPr>
        <w:t>chemical</w:t>
      </w:r>
      <w:r w:rsidR="005A584E" w:rsidRPr="005A584E">
        <w:rPr>
          <w:rFonts w:ascii="Arial" w:eastAsiaTheme="minorHAnsi" w:hAnsi="Arial" w:cs="Arial"/>
          <w:color w:val="404040"/>
          <w:spacing w:val="23"/>
        </w:rPr>
        <w:t xml:space="preserve"> </w:t>
      </w:r>
      <w:r w:rsidR="005A584E" w:rsidRPr="005A584E">
        <w:rPr>
          <w:rFonts w:ascii="Arial" w:eastAsiaTheme="minorHAnsi" w:hAnsi="Arial" w:cs="Arial"/>
          <w:color w:val="404040"/>
        </w:rPr>
        <w:t>constituents</w:t>
      </w:r>
      <w:r w:rsidR="005A584E" w:rsidRPr="005A584E">
        <w:rPr>
          <w:rFonts w:ascii="Arial" w:eastAsiaTheme="minorHAnsi" w:hAnsi="Arial" w:cs="Arial"/>
          <w:color w:val="404040"/>
          <w:spacing w:val="23"/>
        </w:rPr>
        <w:t xml:space="preserve"> </w:t>
      </w:r>
      <w:r w:rsidR="005A584E" w:rsidRPr="005A584E">
        <w:rPr>
          <w:rFonts w:ascii="Arial" w:eastAsiaTheme="minorHAnsi" w:hAnsi="Arial" w:cs="Arial"/>
          <w:color w:val="404040"/>
        </w:rPr>
        <w:t>of</w:t>
      </w:r>
      <w:r w:rsidR="005A584E" w:rsidRPr="005A584E">
        <w:rPr>
          <w:rFonts w:ascii="Arial" w:eastAsiaTheme="minorHAnsi" w:hAnsi="Arial" w:cs="Arial"/>
          <w:color w:val="404040"/>
          <w:spacing w:val="23"/>
        </w:rPr>
        <w:t xml:space="preserve"> </w:t>
      </w:r>
      <w:r w:rsidR="005A584E" w:rsidRPr="005A584E">
        <w:rPr>
          <w:rFonts w:ascii="Arial" w:eastAsiaTheme="minorHAnsi" w:hAnsi="Arial" w:cs="Arial"/>
          <w:color w:val="404040"/>
        </w:rPr>
        <w:t>the</w:t>
      </w:r>
      <w:r w:rsidR="005A584E" w:rsidRPr="005A584E">
        <w:rPr>
          <w:rFonts w:ascii="Arial" w:eastAsiaTheme="minorHAnsi" w:hAnsi="Arial" w:cs="Arial"/>
          <w:color w:val="404040"/>
          <w:spacing w:val="23"/>
        </w:rPr>
        <w:t xml:space="preserve"> </w:t>
      </w:r>
      <w:r w:rsidR="005A584E" w:rsidRPr="005A584E">
        <w:rPr>
          <w:rFonts w:ascii="Arial" w:eastAsiaTheme="minorHAnsi" w:hAnsi="Arial" w:cs="Arial"/>
          <w:color w:val="404040"/>
        </w:rPr>
        <w:t>gas</w:t>
      </w:r>
      <w:r w:rsidR="005A584E" w:rsidRPr="005A584E">
        <w:rPr>
          <w:rFonts w:ascii="Arial" w:eastAsiaTheme="minorHAnsi" w:hAnsi="Arial" w:cs="Arial"/>
          <w:color w:val="404040"/>
          <w:spacing w:val="24"/>
        </w:rPr>
        <w:t xml:space="preserve"> </w:t>
      </w:r>
      <w:r w:rsidR="005A584E" w:rsidRPr="005A584E">
        <w:rPr>
          <w:rFonts w:ascii="Arial" w:eastAsiaTheme="minorHAnsi" w:hAnsi="Arial" w:cs="Arial"/>
          <w:color w:val="404040"/>
        </w:rPr>
        <w:t>being conducted,</w:t>
      </w:r>
      <w:r w:rsidR="005A584E" w:rsidRPr="005A584E">
        <w:rPr>
          <w:rFonts w:ascii="Arial" w:eastAsiaTheme="minorHAnsi" w:hAnsi="Arial" w:cs="Arial"/>
          <w:color w:val="404040"/>
          <w:spacing w:val="33"/>
        </w:rPr>
        <w:t xml:space="preserve"> </w:t>
      </w:r>
      <w:r w:rsidR="005A584E" w:rsidRPr="005A584E">
        <w:rPr>
          <w:rFonts w:ascii="Arial" w:eastAsiaTheme="minorHAnsi" w:hAnsi="Arial" w:cs="Arial"/>
          <w:color w:val="404040"/>
        </w:rPr>
        <w:t>without</w:t>
      </w:r>
      <w:r w:rsidR="005A584E" w:rsidRPr="005A584E">
        <w:rPr>
          <w:rFonts w:ascii="Arial" w:eastAsiaTheme="minorHAnsi" w:hAnsi="Arial" w:cs="Arial"/>
          <w:color w:val="404040"/>
          <w:spacing w:val="33"/>
        </w:rPr>
        <w:t xml:space="preserve"> </w:t>
      </w:r>
      <w:r w:rsidR="005A584E" w:rsidRPr="005A584E">
        <w:rPr>
          <w:rFonts w:ascii="Arial" w:eastAsiaTheme="minorHAnsi" w:hAnsi="Arial" w:cs="Arial"/>
          <w:color w:val="404040"/>
        </w:rPr>
        <w:t>change</w:t>
      </w:r>
      <w:r w:rsidR="005A584E" w:rsidRPr="005A584E">
        <w:rPr>
          <w:rFonts w:ascii="Arial" w:eastAsiaTheme="minorHAnsi" w:hAnsi="Arial" w:cs="Arial"/>
          <w:color w:val="404040"/>
          <w:spacing w:val="34"/>
        </w:rPr>
        <w:t xml:space="preserve"> </w:t>
      </w:r>
      <w:r w:rsidR="005A584E" w:rsidRPr="005A584E">
        <w:rPr>
          <w:rFonts w:ascii="Arial" w:eastAsiaTheme="minorHAnsi" w:hAnsi="Arial" w:cs="Arial"/>
          <w:color w:val="404040"/>
        </w:rPr>
        <w:t>to</w:t>
      </w:r>
      <w:r w:rsidR="005A584E" w:rsidRPr="005A584E">
        <w:rPr>
          <w:rFonts w:ascii="Arial" w:eastAsiaTheme="minorHAnsi" w:hAnsi="Arial" w:cs="Arial"/>
          <w:color w:val="404040"/>
          <w:spacing w:val="33"/>
        </w:rPr>
        <w:t xml:space="preserve"> </w:t>
      </w:r>
      <w:r w:rsidR="005A584E" w:rsidRPr="005A584E">
        <w:rPr>
          <w:rFonts w:ascii="Arial" w:eastAsiaTheme="minorHAnsi" w:hAnsi="Arial" w:cs="Arial"/>
          <w:color w:val="404040"/>
        </w:rPr>
        <w:t>its</w:t>
      </w:r>
      <w:r w:rsidR="005A584E" w:rsidRPr="005A584E">
        <w:rPr>
          <w:rFonts w:ascii="Arial" w:eastAsiaTheme="minorHAnsi" w:hAnsi="Arial" w:cs="Arial"/>
          <w:color w:val="404040"/>
          <w:spacing w:val="33"/>
        </w:rPr>
        <w:t xml:space="preserve"> </w:t>
      </w:r>
      <w:r w:rsidR="005A584E" w:rsidRPr="005A584E">
        <w:rPr>
          <w:rFonts w:ascii="Arial" w:eastAsiaTheme="minorHAnsi" w:hAnsi="Arial" w:cs="Arial"/>
          <w:color w:val="404040"/>
        </w:rPr>
        <w:t>chemical</w:t>
      </w:r>
      <w:r w:rsidR="005A584E" w:rsidRPr="005A584E">
        <w:rPr>
          <w:rFonts w:ascii="Arial" w:eastAsiaTheme="minorHAnsi" w:hAnsi="Arial" w:cs="Arial"/>
          <w:color w:val="404040"/>
          <w:spacing w:val="33"/>
        </w:rPr>
        <w:t xml:space="preserve"> </w:t>
      </w:r>
      <w:r w:rsidR="005A584E" w:rsidRPr="005A584E">
        <w:rPr>
          <w:rFonts w:ascii="Arial" w:eastAsiaTheme="minorHAnsi" w:hAnsi="Arial" w:cs="Arial"/>
          <w:color w:val="404040"/>
        </w:rPr>
        <w:t>and</w:t>
      </w:r>
      <w:r w:rsidR="005A584E" w:rsidRPr="005A584E">
        <w:rPr>
          <w:rFonts w:ascii="Arial" w:eastAsiaTheme="minorHAnsi" w:hAnsi="Arial" w:cs="Arial"/>
          <w:color w:val="404040"/>
          <w:spacing w:val="33"/>
        </w:rPr>
        <w:t xml:space="preserve"> </w:t>
      </w:r>
      <w:r w:rsidR="005A584E" w:rsidRPr="005A584E">
        <w:rPr>
          <w:rFonts w:ascii="Arial" w:eastAsiaTheme="minorHAnsi" w:hAnsi="Arial" w:cs="Arial"/>
          <w:color w:val="404040"/>
        </w:rPr>
        <w:t>physical</w:t>
      </w:r>
      <w:r w:rsidR="005A584E" w:rsidRPr="005A584E">
        <w:rPr>
          <w:rFonts w:ascii="Arial" w:eastAsiaTheme="minorHAnsi" w:hAnsi="Arial" w:cs="Arial"/>
          <w:color w:val="404040"/>
          <w:spacing w:val="34"/>
        </w:rPr>
        <w:t xml:space="preserve"> </w:t>
      </w:r>
      <w:r w:rsidR="005A584E" w:rsidRPr="005A584E">
        <w:rPr>
          <w:rFonts w:ascii="Arial" w:eastAsiaTheme="minorHAnsi" w:hAnsi="Arial" w:cs="Arial"/>
          <w:color w:val="404040"/>
        </w:rPr>
        <w:t>properties.</w:t>
      </w:r>
      <w:r w:rsidR="005A584E" w:rsidRPr="005A584E">
        <w:rPr>
          <w:rFonts w:ascii="Arial" w:eastAsiaTheme="minorHAnsi" w:hAnsi="Arial" w:cs="Arial"/>
          <w:color w:val="404040"/>
          <w:spacing w:val="33"/>
        </w:rPr>
        <w:t xml:space="preserve"> </w:t>
      </w:r>
      <w:r w:rsidR="005A584E" w:rsidRPr="005A584E">
        <w:rPr>
          <w:rFonts w:ascii="Arial" w:eastAsiaTheme="minorHAnsi" w:hAnsi="Arial" w:cs="Arial"/>
          <w:color w:val="404040"/>
        </w:rPr>
        <w:t>The</w:t>
      </w:r>
      <w:r w:rsidR="005A584E" w:rsidRPr="005A584E">
        <w:rPr>
          <w:rFonts w:ascii="Arial" w:eastAsiaTheme="minorHAnsi" w:hAnsi="Arial" w:cs="Arial"/>
          <w:color w:val="404040"/>
          <w:spacing w:val="33"/>
        </w:rPr>
        <w:t xml:space="preserve"> </w:t>
      </w:r>
      <w:r w:rsidR="005A584E" w:rsidRPr="005A584E">
        <w:rPr>
          <w:rFonts w:ascii="Arial" w:eastAsiaTheme="minorHAnsi" w:hAnsi="Arial" w:cs="Arial"/>
          <w:color w:val="404040"/>
        </w:rPr>
        <w:t>effects</w:t>
      </w:r>
      <w:r w:rsidR="005A584E" w:rsidRPr="005A584E">
        <w:rPr>
          <w:rFonts w:ascii="Arial" w:eastAsiaTheme="minorHAnsi" w:hAnsi="Arial" w:cs="Arial"/>
          <w:color w:val="404040"/>
          <w:spacing w:val="33"/>
        </w:rPr>
        <w:t xml:space="preserve"> </w:t>
      </w:r>
      <w:r w:rsidR="005A584E" w:rsidRPr="005A584E">
        <w:rPr>
          <w:rFonts w:ascii="Arial" w:eastAsiaTheme="minorHAnsi" w:hAnsi="Arial" w:cs="Arial"/>
          <w:color w:val="404040"/>
        </w:rPr>
        <w:t>of</w:t>
      </w:r>
      <w:r w:rsidR="005A584E" w:rsidRPr="005A584E">
        <w:rPr>
          <w:rFonts w:ascii="Arial" w:eastAsiaTheme="minorHAnsi" w:hAnsi="Arial" w:cs="Arial"/>
          <w:color w:val="404040"/>
          <w:spacing w:val="33"/>
        </w:rPr>
        <w:t xml:space="preserve"> </w:t>
      </w:r>
      <w:r w:rsidR="005A584E" w:rsidRPr="005A584E">
        <w:rPr>
          <w:rFonts w:ascii="Arial" w:eastAsiaTheme="minorHAnsi" w:hAnsi="Arial" w:cs="Arial"/>
          <w:color w:val="404040"/>
        </w:rPr>
        <w:t>fire</w:t>
      </w:r>
      <w:r w:rsidR="005A584E" w:rsidRPr="005A584E">
        <w:rPr>
          <w:rFonts w:ascii="Arial" w:eastAsiaTheme="minorHAnsi" w:hAnsi="Arial" w:cs="Arial"/>
          <w:color w:val="404040"/>
          <w:spacing w:val="34"/>
        </w:rPr>
        <w:t xml:space="preserve"> </w:t>
      </w:r>
      <w:r w:rsidR="005A584E" w:rsidRPr="005A584E">
        <w:rPr>
          <w:rFonts w:ascii="Arial" w:eastAsiaTheme="minorHAnsi" w:hAnsi="Arial" w:cs="Arial"/>
          <w:color w:val="404040"/>
        </w:rPr>
        <w:t>exposure to</w:t>
      </w:r>
      <w:r w:rsidR="005A584E" w:rsidRPr="005A584E">
        <w:rPr>
          <w:rFonts w:ascii="Arial" w:eastAsiaTheme="minorHAnsi" w:hAnsi="Arial" w:cs="Arial"/>
          <w:color w:val="404040"/>
          <w:spacing w:val="17"/>
        </w:rPr>
        <w:t xml:space="preserve"> </w:t>
      </w:r>
      <w:r w:rsidR="005A584E" w:rsidRPr="005A584E">
        <w:rPr>
          <w:rFonts w:ascii="Arial" w:eastAsiaTheme="minorHAnsi" w:hAnsi="Arial" w:cs="Arial"/>
          <w:color w:val="404040"/>
        </w:rPr>
        <w:t>the</w:t>
      </w:r>
      <w:r w:rsidR="005A584E" w:rsidRPr="005A584E">
        <w:rPr>
          <w:rFonts w:ascii="Arial" w:eastAsiaTheme="minorHAnsi" w:hAnsi="Arial" w:cs="Arial"/>
          <w:color w:val="404040"/>
          <w:spacing w:val="17"/>
        </w:rPr>
        <w:t xml:space="preserve"> </w:t>
      </w:r>
      <w:r w:rsidR="005A584E" w:rsidRPr="005A584E">
        <w:rPr>
          <w:rFonts w:ascii="Arial" w:eastAsiaTheme="minorHAnsi" w:hAnsi="Arial" w:cs="Arial"/>
          <w:color w:val="404040"/>
        </w:rPr>
        <w:t>joint</w:t>
      </w:r>
      <w:r w:rsidR="005A584E" w:rsidRPr="005A584E">
        <w:rPr>
          <w:rFonts w:ascii="Arial" w:eastAsiaTheme="minorHAnsi" w:hAnsi="Arial" w:cs="Arial"/>
          <w:color w:val="404040"/>
          <w:spacing w:val="17"/>
        </w:rPr>
        <w:t xml:space="preserve"> </w:t>
      </w:r>
      <w:r w:rsidR="005A584E" w:rsidRPr="005A584E">
        <w:rPr>
          <w:rFonts w:ascii="Arial" w:eastAsiaTheme="minorHAnsi" w:hAnsi="Arial" w:cs="Arial"/>
          <w:color w:val="404040"/>
        </w:rPr>
        <w:t>shall</w:t>
      </w:r>
      <w:r w:rsidR="005A584E" w:rsidRPr="005A584E">
        <w:rPr>
          <w:rFonts w:ascii="Arial" w:eastAsiaTheme="minorHAnsi" w:hAnsi="Arial" w:cs="Arial"/>
          <w:color w:val="404040"/>
          <w:spacing w:val="17"/>
        </w:rPr>
        <w:t xml:space="preserve"> </w:t>
      </w:r>
      <w:r w:rsidR="005A584E" w:rsidRPr="005A584E">
        <w:rPr>
          <w:rFonts w:ascii="Arial" w:eastAsiaTheme="minorHAnsi" w:hAnsi="Arial" w:cs="Arial"/>
          <w:color w:val="404040"/>
        </w:rPr>
        <w:t>be</w:t>
      </w:r>
      <w:r w:rsidR="005A584E" w:rsidRPr="005A584E">
        <w:rPr>
          <w:rFonts w:ascii="Arial" w:eastAsiaTheme="minorHAnsi" w:hAnsi="Arial" w:cs="Arial"/>
          <w:color w:val="404040"/>
          <w:spacing w:val="17"/>
        </w:rPr>
        <w:t xml:space="preserve"> </w:t>
      </w:r>
      <w:r w:rsidR="005A584E" w:rsidRPr="005A584E">
        <w:rPr>
          <w:rFonts w:ascii="Arial" w:eastAsiaTheme="minorHAnsi" w:hAnsi="Arial" w:cs="Arial"/>
          <w:color w:val="404040"/>
        </w:rPr>
        <w:t>considered</w:t>
      </w:r>
      <w:r w:rsidR="005A584E" w:rsidRPr="005A584E">
        <w:rPr>
          <w:rFonts w:ascii="Arial" w:eastAsiaTheme="minorHAnsi" w:hAnsi="Arial" w:cs="Arial"/>
          <w:color w:val="404040"/>
          <w:spacing w:val="17"/>
        </w:rPr>
        <w:t xml:space="preserve"> </w:t>
      </w:r>
      <w:r w:rsidR="005A584E" w:rsidRPr="005A584E">
        <w:rPr>
          <w:rFonts w:ascii="Arial" w:eastAsiaTheme="minorHAnsi" w:hAnsi="Arial" w:cs="Arial"/>
          <w:color w:val="404040"/>
        </w:rPr>
        <w:t>in</w:t>
      </w:r>
      <w:r w:rsidR="005A584E" w:rsidRPr="005A584E">
        <w:rPr>
          <w:rFonts w:ascii="Arial" w:eastAsiaTheme="minorHAnsi" w:hAnsi="Arial" w:cs="Arial"/>
          <w:color w:val="404040"/>
          <w:spacing w:val="17"/>
        </w:rPr>
        <w:t xml:space="preserve"> </w:t>
      </w:r>
      <w:r w:rsidR="005A584E" w:rsidRPr="005A584E">
        <w:rPr>
          <w:rFonts w:ascii="Arial" w:eastAsiaTheme="minorHAnsi" w:hAnsi="Arial" w:cs="Arial"/>
          <w:color w:val="404040"/>
        </w:rPr>
        <w:t>choosing</w:t>
      </w:r>
      <w:r w:rsidR="005A584E" w:rsidRPr="005A584E">
        <w:rPr>
          <w:rFonts w:ascii="Arial" w:eastAsiaTheme="minorHAnsi" w:hAnsi="Arial" w:cs="Arial"/>
          <w:color w:val="404040"/>
          <w:spacing w:val="18"/>
        </w:rPr>
        <w:t xml:space="preserve"> </w:t>
      </w:r>
      <w:r w:rsidR="005A584E" w:rsidRPr="005A584E">
        <w:rPr>
          <w:rFonts w:ascii="Arial" w:eastAsiaTheme="minorHAnsi" w:hAnsi="Arial" w:cs="Arial"/>
          <w:color w:val="404040"/>
        </w:rPr>
        <w:t>material.</w:t>
      </w:r>
      <w:r w:rsidR="005A584E" w:rsidRPr="005A584E">
        <w:rPr>
          <w:rFonts w:ascii="Arial" w:eastAsiaTheme="minorHAnsi" w:hAnsi="Arial" w:cs="Arial"/>
          <w:color w:val="404040"/>
          <w:spacing w:val="18"/>
        </w:rPr>
        <w:t xml:space="preserve"> </w:t>
      </w:r>
      <w:r w:rsidR="005A584E" w:rsidRPr="005A584E">
        <w:rPr>
          <w:rFonts w:ascii="Arial" w:eastAsiaTheme="minorHAnsi" w:hAnsi="Arial" w:cs="Arial"/>
          <w:color w:val="404040"/>
        </w:rPr>
        <w:t>Acceptable</w:t>
      </w:r>
      <w:r w:rsidR="005A584E" w:rsidRPr="005A584E">
        <w:rPr>
          <w:rFonts w:ascii="Arial" w:eastAsiaTheme="minorHAnsi" w:hAnsi="Arial" w:cs="Arial"/>
          <w:color w:val="404040"/>
          <w:spacing w:val="17"/>
        </w:rPr>
        <w:t xml:space="preserve"> </w:t>
      </w:r>
      <w:r w:rsidR="005A584E" w:rsidRPr="005A584E">
        <w:rPr>
          <w:rFonts w:ascii="Arial" w:eastAsiaTheme="minorHAnsi" w:hAnsi="Arial" w:cs="Arial"/>
          <w:color w:val="404040"/>
        </w:rPr>
        <w:t>materials</w:t>
      </w:r>
      <w:r w:rsidR="005A584E" w:rsidRPr="005A584E">
        <w:rPr>
          <w:rFonts w:ascii="Arial" w:eastAsiaTheme="minorHAnsi" w:hAnsi="Arial" w:cs="Arial"/>
          <w:color w:val="404040"/>
          <w:spacing w:val="17"/>
        </w:rPr>
        <w:t xml:space="preserve"> </w:t>
      </w:r>
      <w:r w:rsidR="005A584E" w:rsidRPr="005A584E">
        <w:rPr>
          <w:rFonts w:ascii="Arial" w:eastAsiaTheme="minorHAnsi" w:hAnsi="Arial" w:cs="Arial"/>
          <w:color w:val="404040"/>
        </w:rPr>
        <w:t>include</w:t>
      </w:r>
      <w:r w:rsidR="005A584E" w:rsidRPr="005A584E">
        <w:rPr>
          <w:rFonts w:ascii="Arial" w:eastAsiaTheme="minorHAnsi" w:hAnsi="Arial" w:cs="Arial"/>
          <w:color w:val="404040"/>
          <w:spacing w:val="17"/>
        </w:rPr>
        <w:t xml:space="preserve"> </w:t>
      </w:r>
      <w:r w:rsidR="005A584E" w:rsidRPr="005A584E">
        <w:rPr>
          <w:rFonts w:ascii="Arial" w:eastAsiaTheme="minorHAnsi" w:hAnsi="Arial" w:cs="Arial"/>
          <w:color w:val="404040"/>
        </w:rPr>
        <w:t>metal</w:t>
      </w:r>
      <w:r w:rsidR="005A584E" w:rsidRPr="005A584E">
        <w:rPr>
          <w:rFonts w:ascii="Arial" w:eastAsiaTheme="minorHAnsi" w:hAnsi="Arial" w:cs="Arial"/>
          <w:color w:val="404040"/>
          <w:spacing w:val="17"/>
        </w:rPr>
        <w:t xml:space="preserve"> </w:t>
      </w:r>
      <w:r w:rsidR="005A584E" w:rsidRPr="005A584E">
        <w:rPr>
          <w:rFonts w:ascii="Arial" w:eastAsiaTheme="minorHAnsi" w:hAnsi="Arial" w:cs="Arial"/>
          <w:color w:val="404040"/>
        </w:rPr>
        <w:t>(plain</w:t>
      </w:r>
      <w:r w:rsidR="005A584E" w:rsidRPr="005A584E">
        <w:rPr>
          <w:rFonts w:ascii="Arial" w:eastAsiaTheme="minorHAnsi" w:hAnsi="Arial" w:cs="Arial"/>
          <w:color w:val="404040"/>
          <w:spacing w:val="17"/>
        </w:rPr>
        <w:t xml:space="preserve"> </w:t>
      </w:r>
      <w:r w:rsidR="005A584E" w:rsidRPr="005A584E">
        <w:rPr>
          <w:rFonts w:ascii="Arial" w:eastAsiaTheme="minorHAnsi" w:hAnsi="Arial" w:cs="Arial"/>
          <w:color w:val="404040"/>
        </w:rPr>
        <w:t>or corrugated),</w:t>
      </w:r>
      <w:r w:rsidR="005A584E" w:rsidRPr="005A584E">
        <w:rPr>
          <w:rFonts w:ascii="Arial" w:eastAsiaTheme="minorHAnsi" w:hAnsi="Arial" w:cs="Arial"/>
          <w:color w:val="404040"/>
          <w:spacing w:val="17"/>
        </w:rPr>
        <w:t xml:space="preserve"> </w:t>
      </w:r>
      <w:r w:rsidR="005A584E" w:rsidRPr="005A584E">
        <w:rPr>
          <w:rFonts w:ascii="Arial" w:eastAsiaTheme="minorHAnsi" w:hAnsi="Arial" w:cs="Arial"/>
          <w:color w:val="404040"/>
        </w:rPr>
        <w:t>composition,</w:t>
      </w:r>
      <w:r w:rsidR="005A584E" w:rsidRPr="005A584E">
        <w:rPr>
          <w:rFonts w:ascii="Arial" w:eastAsiaTheme="minorHAnsi" w:hAnsi="Arial" w:cs="Arial"/>
          <w:color w:val="404040"/>
          <w:spacing w:val="18"/>
        </w:rPr>
        <w:t xml:space="preserve"> </w:t>
      </w:r>
      <w:r w:rsidR="005A584E" w:rsidRPr="005A584E">
        <w:rPr>
          <w:rFonts w:ascii="Arial" w:eastAsiaTheme="minorHAnsi" w:hAnsi="Arial" w:cs="Arial"/>
          <w:color w:val="404040"/>
        </w:rPr>
        <w:t>aluminum</w:t>
      </w:r>
      <w:r w:rsidR="005A584E" w:rsidRPr="005A584E">
        <w:rPr>
          <w:rFonts w:ascii="Arial" w:eastAsiaTheme="minorHAnsi" w:hAnsi="Arial" w:cs="Arial"/>
          <w:color w:val="404040"/>
          <w:spacing w:val="16"/>
        </w:rPr>
        <w:t xml:space="preserve"> </w:t>
      </w:r>
      <w:r w:rsidR="005A584E" w:rsidRPr="005A584E">
        <w:rPr>
          <w:rFonts w:ascii="Arial" w:eastAsiaTheme="minorHAnsi" w:hAnsi="Arial" w:cs="Arial"/>
          <w:color w:val="404040"/>
        </w:rPr>
        <w:t>“O”</w:t>
      </w:r>
      <w:r w:rsidR="005A584E" w:rsidRPr="005A584E">
        <w:rPr>
          <w:rFonts w:ascii="Arial" w:eastAsiaTheme="minorHAnsi" w:hAnsi="Arial" w:cs="Arial"/>
          <w:color w:val="404040"/>
          <w:spacing w:val="16"/>
        </w:rPr>
        <w:t xml:space="preserve"> </w:t>
      </w:r>
      <w:r w:rsidR="005A584E" w:rsidRPr="005A584E">
        <w:rPr>
          <w:rFonts w:ascii="Arial" w:eastAsiaTheme="minorHAnsi" w:hAnsi="Arial" w:cs="Arial"/>
          <w:color w:val="404040"/>
        </w:rPr>
        <w:t>rings,</w:t>
      </w:r>
      <w:r w:rsidR="005A584E" w:rsidRPr="005A584E">
        <w:rPr>
          <w:rFonts w:ascii="Arial" w:eastAsiaTheme="minorHAnsi" w:hAnsi="Arial" w:cs="Arial"/>
          <w:color w:val="404040"/>
          <w:spacing w:val="16"/>
        </w:rPr>
        <w:t xml:space="preserve"> </w:t>
      </w:r>
      <w:r w:rsidR="005A584E" w:rsidRPr="005A584E">
        <w:rPr>
          <w:rFonts w:ascii="Arial" w:eastAsiaTheme="minorHAnsi" w:hAnsi="Arial" w:cs="Arial"/>
          <w:color w:val="404040"/>
        </w:rPr>
        <w:t>spiral</w:t>
      </w:r>
      <w:r w:rsidR="005A584E" w:rsidRPr="005A584E">
        <w:rPr>
          <w:rFonts w:ascii="Arial" w:eastAsiaTheme="minorHAnsi" w:hAnsi="Arial" w:cs="Arial"/>
          <w:color w:val="404040"/>
          <w:spacing w:val="16"/>
        </w:rPr>
        <w:t xml:space="preserve"> </w:t>
      </w:r>
      <w:r w:rsidR="005A584E" w:rsidRPr="005A584E">
        <w:rPr>
          <w:rFonts w:ascii="Arial" w:eastAsiaTheme="minorHAnsi" w:hAnsi="Arial" w:cs="Arial"/>
          <w:color w:val="404040"/>
        </w:rPr>
        <w:t>wound</w:t>
      </w:r>
      <w:r w:rsidR="005A584E" w:rsidRPr="005A584E">
        <w:rPr>
          <w:rFonts w:ascii="Arial" w:eastAsiaTheme="minorHAnsi" w:hAnsi="Arial" w:cs="Arial"/>
          <w:color w:val="404040"/>
          <w:spacing w:val="16"/>
        </w:rPr>
        <w:t xml:space="preserve"> </w:t>
      </w:r>
      <w:r w:rsidR="005A584E" w:rsidRPr="005A584E">
        <w:rPr>
          <w:rFonts w:ascii="Arial" w:eastAsiaTheme="minorHAnsi" w:hAnsi="Arial" w:cs="Arial"/>
          <w:color w:val="404040"/>
        </w:rPr>
        <w:t>metal</w:t>
      </w:r>
      <w:r w:rsidR="005A584E" w:rsidRPr="005A584E">
        <w:rPr>
          <w:rFonts w:ascii="Arial" w:eastAsiaTheme="minorHAnsi" w:hAnsi="Arial" w:cs="Arial"/>
          <w:color w:val="404040"/>
          <w:spacing w:val="16"/>
        </w:rPr>
        <w:t xml:space="preserve"> </w:t>
      </w:r>
      <w:r w:rsidR="005A584E" w:rsidRPr="005A584E">
        <w:rPr>
          <w:rFonts w:ascii="Arial" w:eastAsiaTheme="minorHAnsi" w:hAnsi="Arial" w:cs="Arial"/>
          <w:color w:val="404040"/>
        </w:rPr>
        <w:t>gaskets,</w:t>
      </w:r>
      <w:r w:rsidR="005A584E" w:rsidRPr="005A584E">
        <w:rPr>
          <w:rFonts w:ascii="Arial" w:eastAsiaTheme="minorHAnsi" w:hAnsi="Arial" w:cs="Arial"/>
          <w:color w:val="404040"/>
          <w:spacing w:val="16"/>
        </w:rPr>
        <w:t xml:space="preserve"> </w:t>
      </w:r>
      <w:r w:rsidR="005A584E" w:rsidRPr="005A584E">
        <w:rPr>
          <w:rFonts w:ascii="Arial" w:eastAsiaTheme="minorHAnsi" w:hAnsi="Arial" w:cs="Arial"/>
          <w:color w:val="404040"/>
        </w:rPr>
        <w:t>rubber-faced</w:t>
      </w:r>
      <w:r w:rsidR="005A584E" w:rsidRPr="005A584E">
        <w:rPr>
          <w:rFonts w:ascii="Arial" w:eastAsiaTheme="minorHAnsi" w:hAnsi="Arial" w:cs="Arial"/>
          <w:color w:val="404040"/>
          <w:spacing w:val="16"/>
        </w:rPr>
        <w:t xml:space="preserve"> </w:t>
      </w:r>
      <w:r w:rsidR="005A584E" w:rsidRPr="005A584E">
        <w:rPr>
          <w:rFonts w:ascii="Arial" w:eastAsiaTheme="minorHAnsi" w:hAnsi="Arial" w:cs="Arial"/>
          <w:color w:val="404040"/>
        </w:rPr>
        <w:t>phenolic and</w:t>
      </w:r>
      <w:r w:rsidR="005A584E" w:rsidRPr="005A584E">
        <w:rPr>
          <w:rFonts w:ascii="Arial" w:eastAsiaTheme="minorHAnsi" w:hAnsi="Arial" w:cs="Arial"/>
          <w:color w:val="404040"/>
          <w:spacing w:val="26"/>
        </w:rPr>
        <w:t xml:space="preserve"> </w:t>
      </w:r>
      <w:r w:rsidR="005A584E" w:rsidRPr="005A584E">
        <w:rPr>
          <w:rFonts w:ascii="Arial" w:eastAsiaTheme="minorHAnsi" w:hAnsi="Arial" w:cs="Arial"/>
          <w:color w:val="404040"/>
        </w:rPr>
        <w:t>elastomeric.</w:t>
      </w:r>
      <w:r w:rsidR="005A584E" w:rsidRPr="005A584E">
        <w:rPr>
          <w:rFonts w:ascii="Arial" w:eastAsiaTheme="minorHAnsi" w:hAnsi="Arial" w:cs="Arial"/>
          <w:color w:val="404040"/>
          <w:spacing w:val="26"/>
        </w:rPr>
        <w:t xml:space="preserve"> </w:t>
      </w:r>
      <w:r w:rsidR="005A584E" w:rsidRPr="005A584E">
        <w:rPr>
          <w:rFonts w:ascii="Arial" w:eastAsiaTheme="minorHAnsi" w:hAnsi="Arial" w:cs="Arial"/>
          <w:color w:val="404040"/>
        </w:rPr>
        <w:t>Where</w:t>
      </w:r>
      <w:r w:rsidR="005A584E" w:rsidRPr="005A584E">
        <w:rPr>
          <w:rFonts w:ascii="Arial" w:eastAsiaTheme="minorHAnsi" w:hAnsi="Arial" w:cs="Arial"/>
          <w:color w:val="404040"/>
          <w:spacing w:val="25"/>
        </w:rPr>
        <w:t xml:space="preserve"> </w:t>
      </w:r>
      <w:r w:rsidR="005A584E" w:rsidRPr="005A584E">
        <w:rPr>
          <w:rFonts w:ascii="Arial" w:eastAsiaTheme="minorHAnsi" w:hAnsi="Arial" w:cs="Arial"/>
          <w:color w:val="404040"/>
        </w:rPr>
        <w:t>a</w:t>
      </w:r>
      <w:r w:rsidR="005A584E" w:rsidRPr="005A584E">
        <w:rPr>
          <w:rFonts w:ascii="Arial" w:eastAsiaTheme="minorHAnsi" w:hAnsi="Arial" w:cs="Arial"/>
          <w:color w:val="404040"/>
          <w:spacing w:val="25"/>
        </w:rPr>
        <w:t xml:space="preserve"> </w:t>
      </w:r>
      <w:r w:rsidR="005A584E" w:rsidRPr="005A584E">
        <w:rPr>
          <w:rFonts w:ascii="Arial" w:eastAsiaTheme="minorHAnsi" w:hAnsi="Arial" w:cs="Arial"/>
          <w:color w:val="404040"/>
        </w:rPr>
        <w:t>flanged</w:t>
      </w:r>
      <w:r w:rsidR="005A584E" w:rsidRPr="005A584E">
        <w:rPr>
          <w:rFonts w:ascii="Arial" w:eastAsiaTheme="minorHAnsi" w:hAnsi="Arial" w:cs="Arial"/>
          <w:color w:val="404040"/>
          <w:spacing w:val="25"/>
        </w:rPr>
        <w:t xml:space="preserve"> </w:t>
      </w:r>
      <w:r w:rsidR="005A584E" w:rsidRPr="005A584E">
        <w:rPr>
          <w:rFonts w:ascii="Arial" w:eastAsiaTheme="minorHAnsi" w:hAnsi="Arial" w:cs="Arial"/>
          <w:color w:val="404040"/>
        </w:rPr>
        <w:t>joint</w:t>
      </w:r>
      <w:r w:rsidR="005A584E" w:rsidRPr="005A584E">
        <w:rPr>
          <w:rFonts w:ascii="Arial" w:eastAsiaTheme="minorHAnsi" w:hAnsi="Arial" w:cs="Arial"/>
          <w:color w:val="404040"/>
          <w:spacing w:val="25"/>
        </w:rPr>
        <w:t xml:space="preserve"> </w:t>
      </w:r>
      <w:r w:rsidR="005A584E" w:rsidRPr="005A584E">
        <w:rPr>
          <w:rFonts w:ascii="Arial" w:eastAsiaTheme="minorHAnsi" w:hAnsi="Arial" w:cs="Arial"/>
          <w:color w:val="404040"/>
        </w:rPr>
        <w:t>is</w:t>
      </w:r>
      <w:r w:rsidR="005A584E" w:rsidRPr="005A584E">
        <w:rPr>
          <w:rFonts w:ascii="Arial" w:eastAsiaTheme="minorHAnsi" w:hAnsi="Arial" w:cs="Arial"/>
          <w:color w:val="404040"/>
          <w:spacing w:val="25"/>
        </w:rPr>
        <w:t xml:space="preserve"> </w:t>
      </w:r>
      <w:r w:rsidR="005A584E" w:rsidRPr="005A584E">
        <w:rPr>
          <w:rFonts w:ascii="Arial" w:eastAsiaTheme="minorHAnsi" w:hAnsi="Arial" w:cs="Arial"/>
          <w:color w:val="404040"/>
        </w:rPr>
        <w:t>opened,</w:t>
      </w:r>
      <w:r w:rsidR="005A584E" w:rsidRPr="005A584E">
        <w:rPr>
          <w:rFonts w:ascii="Arial" w:eastAsiaTheme="minorHAnsi" w:hAnsi="Arial" w:cs="Arial"/>
          <w:color w:val="404040"/>
          <w:spacing w:val="25"/>
        </w:rPr>
        <w:t xml:space="preserve"> </w:t>
      </w:r>
      <w:r w:rsidR="005A584E" w:rsidRPr="005A584E">
        <w:rPr>
          <w:rFonts w:ascii="Arial" w:eastAsiaTheme="minorHAnsi" w:hAnsi="Arial" w:cs="Arial"/>
          <w:color w:val="404040"/>
        </w:rPr>
        <w:t>the</w:t>
      </w:r>
      <w:r w:rsidR="005A584E" w:rsidRPr="005A584E">
        <w:rPr>
          <w:rFonts w:ascii="Arial" w:eastAsiaTheme="minorHAnsi" w:hAnsi="Arial" w:cs="Arial"/>
          <w:color w:val="404040"/>
          <w:spacing w:val="25"/>
        </w:rPr>
        <w:t xml:space="preserve"> </w:t>
      </w:r>
      <w:r w:rsidR="005A584E" w:rsidRPr="005A584E">
        <w:rPr>
          <w:rFonts w:ascii="Arial" w:eastAsiaTheme="minorHAnsi" w:hAnsi="Arial" w:cs="Arial"/>
          <w:color w:val="404040"/>
        </w:rPr>
        <w:t>gasket</w:t>
      </w:r>
      <w:r w:rsidR="005A584E" w:rsidRPr="005A584E">
        <w:rPr>
          <w:rFonts w:ascii="Arial" w:eastAsiaTheme="minorHAnsi" w:hAnsi="Arial" w:cs="Arial"/>
          <w:color w:val="404040"/>
          <w:spacing w:val="25"/>
        </w:rPr>
        <w:t xml:space="preserve"> </w:t>
      </w:r>
      <w:r w:rsidR="005A584E" w:rsidRPr="005A584E">
        <w:rPr>
          <w:rFonts w:ascii="Arial" w:eastAsiaTheme="minorHAnsi" w:hAnsi="Arial" w:cs="Arial"/>
          <w:color w:val="404040"/>
        </w:rPr>
        <w:t>shall</w:t>
      </w:r>
      <w:r w:rsidR="005A584E" w:rsidRPr="005A584E">
        <w:rPr>
          <w:rFonts w:ascii="Arial" w:eastAsiaTheme="minorHAnsi" w:hAnsi="Arial" w:cs="Arial"/>
          <w:color w:val="404040"/>
          <w:spacing w:val="25"/>
        </w:rPr>
        <w:t xml:space="preserve"> </w:t>
      </w:r>
      <w:r w:rsidR="005A584E" w:rsidRPr="005A584E">
        <w:rPr>
          <w:rFonts w:ascii="Arial" w:eastAsiaTheme="minorHAnsi" w:hAnsi="Arial" w:cs="Arial"/>
          <w:color w:val="404040"/>
        </w:rPr>
        <w:t>be</w:t>
      </w:r>
      <w:r w:rsidR="005A584E" w:rsidRPr="005A584E">
        <w:rPr>
          <w:rFonts w:ascii="Arial" w:eastAsiaTheme="minorHAnsi" w:hAnsi="Arial" w:cs="Arial"/>
          <w:color w:val="404040"/>
          <w:spacing w:val="25"/>
        </w:rPr>
        <w:t xml:space="preserve"> </w:t>
      </w:r>
      <w:r w:rsidR="005A584E" w:rsidRPr="005A584E">
        <w:rPr>
          <w:rFonts w:ascii="Arial" w:eastAsiaTheme="minorHAnsi" w:hAnsi="Arial" w:cs="Arial"/>
          <w:color w:val="404040"/>
        </w:rPr>
        <w:t>replaced.</w:t>
      </w:r>
      <w:r w:rsidR="005A584E" w:rsidRPr="005A584E">
        <w:rPr>
          <w:rFonts w:ascii="Arial" w:eastAsiaTheme="minorHAnsi" w:hAnsi="Arial" w:cs="Arial"/>
          <w:color w:val="404040"/>
          <w:spacing w:val="25"/>
        </w:rPr>
        <w:t xml:space="preserve"> </w:t>
      </w:r>
      <w:r w:rsidR="005A584E" w:rsidRPr="005A584E">
        <w:rPr>
          <w:rFonts w:ascii="Arial" w:eastAsiaTheme="minorHAnsi" w:hAnsi="Arial" w:cs="Arial"/>
          <w:color w:val="404040"/>
        </w:rPr>
        <w:t>Full-face</w:t>
      </w:r>
      <w:r w:rsidR="005A584E" w:rsidRPr="005A584E">
        <w:rPr>
          <w:rFonts w:ascii="Arial" w:eastAsiaTheme="minorHAnsi" w:hAnsi="Arial" w:cs="Arial"/>
          <w:color w:val="404040"/>
          <w:spacing w:val="25"/>
        </w:rPr>
        <w:t xml:space="preserve"> </w:t>
      </w:r>
      <w:r w:rsidR="005A584E" w:rsidRPr="005A584E">
        <w:rPr>
          <w:rFonts w:ascii="Arial" w:eastAsiaTheme="minorHAnsi" w:hAnsi="Arial" w:cs="Arial"/>
          <w:color w:val="404040"/>
        </w:rPr>
        <w:t>flange</w:t>
      </w:r>
      <w:r w:rsidR="005A584E" w:rsidRPr="005A584E">
        <w:rPr>
          <w:rFonts w:ascii="Arial" w:eastAsiaTheme="minorHAnsi" w:hAnsi="Arial" w:cs="Arial"/>
          <w:color w:val="404040"/>
          <w:spacing w:val="1"/>
        </w:rPr>
        <w:t xml:space="preserve"> </w:t>
      </w:r>
      <w:r w:rsidR="005A584E" w:rsidRPr="005A584E">
        <w:rPr>
          <w:rFonts w:ascii="Arial" w:eastAsiaTheme="minorHAnsi" w:hAnsi="Arial" w:cs="Arial"/>
          <w:color w:val="404040"/>
        </w:rPr>
        <w:t>gaskets</w:t>
      </w:r>
      <w:r w:rsidR="005A584E" w:rsidRPr="005A584E">
        <w:rPr>
          <w:rFonts w:ascii="Arial" w:eastAsiaTheme="minorHAnsi" w:hAnsi="Arial" w:cs="Arial"/>
          <w:color w:val="404040"/>
          <w:spacing w:val="1"/>
        </w:rPr>
        <w:t xml:space="preserve"> </w:t>
      </w:r>
      <w:r w:rsidR="005A584E" w:rsidRPr="005A584E">
        <w:rPr>
          <w:rFonts w:ascii="Arial" w:eastAsiaTheme="minorHAnsi" w:hAnsi="Arial" w:cs="Arial"/>
          <w:color w:val="404040"/>
        </w:rPr>
        <w:t>shall</w:t>
      </w:r>
      <w:r w:rsidR="005A584E" w:rsidRPr="005A584E">
        <w:rPr>
          <w:rFonts w:ascii="Arial" w:eastAsiaTheme="minorHAnsi" w:hAnsi="Arial" w:cs="Arial"/>
          <w:color w:val="404040"/>
          <w:spacing w:val="1"/>
        </w:rPr>
        <w:t xml:space="preserve"> </w:t>
      </w:r>
      <w:r w:rsidR="005A584E" w:rsidRPr="005A584E">
        <w:rPr>
          <w:rFonts w:ascii="Arial" w:eastAsiaTheme="minorHAnsi" w:hAnsi="Arial" w:cs="Arial"/>
          <w:color w:val="404040"/>
        </w:rPr>
        <w:t>be</w:t>
      </w:r>
      <w:r w:rsidR="005A584E" w:rsidRPr="005A584E">
        <w:rPr>
          <w:rFonts w:ascii="Arial" w:eastAsiaTheme="minorHAnsi" w:hAnsi="Arial" w:cs="Arial"/>
          <w:color w:val="404040"/>
          <w:spacing w:val="1"/>
        </w:rPr>
        <w:t xml:space="preserve"> </w:t>
      </w:r>
      <w:r w:rsidR="005A584E" w:rsidRPr="005A584E">
        <w:rPr>
          <w:rFonts w:ascii="Arial" w:eastAsiaTheme="minorHAnsi" w:hAnsi="Arial" w:cs="Arial"/>
          <w:color w:val="404040"/>
        </w:rPr>
        <w:t>used</w:t>
      </w:r>
      <w:r w:rsidR="005A584E" w:rsidRPr="005A584E">
        <w:rPr>
          <w:rFonts w:ascii="Arial" w:eastAsiaTheme="minorHAnsi" w:hAnsi="Arial" w:cs="Arial"/>
          <w:color w:val="404040"/>
          <w:spacing w:val="1"/>
        </w:rPr>
        <w:t xml:space="preserve"> </w:t>
      </w:r>
      <w:r w:rsidR="005A584E" w:rsidRPr="005A584E">
        <w:rPr>
          <w:rFonts w:ascii="Arial" w:eastAsiaTheme="minorHAnsi" w:hAnsi="Arial" w:cs="Arial"/>
          <w:color w:val="404040"/>
        </w:rPr>
        <w:t>with</w:t>
      </w:r>
      <w:r w:rsidR="005A584E" w:rsidRPr="005A584E">
        <w:rPr>
          <w:rFonts w:ascii="Arial" w:eastAsiaTheme="minorHAnsi" w:hAnsi="Arial" w:cs="Arial"/>
          <w:color w:val="404040"/>
          <w:spacing w:val="1"/>
        </w:rPr>
        <w:t xml:space="preserve"> </w:t>
      </w:r>
      <w:r w:rsidR="005A584E" w:rsidRPr="005A584E">
        <w:rPr>
          <w:rFonts w:ascii="Arial" w:eastAsiaTheme="minorHAnsi" w:hAnsi="Arial" w:cs="Arial"/>
          <w:color w:val="404040"/>
        </w:rPr>
        <w:t>all</w:t>
      </w:r>
      <w:r w:rsidR="005A584E" w:rsidRPr="005A584E">
        <w:rPr>
          <w:rFonts w:ascii="Arial" w:eastAsiaTheme="minorHAnsi" w:hAnsi="Arial" w:cs="Arial"/>
          <w:color w:val="404040"/>
          <w:spacing w:val="3"/>
        </w:rPr>
        <w:t xml:space="preserve"> </w:t>
      </w:r>
      <w:proofErr w:type="spellStart"/>
      <w:r w:rsidR="005A584E" w:rsidRPr="005A584E">
        <w:rPr>
          <w:rFonts w:ascii="Arial" w:eastAsiaTheme="minorHAnsi" w:hAnsi="Arial" w:cs="Arial"/>
          <w:color w:val="404040"/>
        </w:rPr>
        <w:t>nonsteel</w:t>
      </w:r>
      <w:proofErr w:type="spellEnd"/>
      <w:r w:rsidR="005A584E" w:rsidRPr="005A584E">
        <w:rPr>
          <w:rFonts w:ascii="Arial" w:eastAsiaTheme="minorHAnsi" w:hAnsi="Arial" w:cs="Arial"/>
          <w:color w:val="404040"/>
          <w:spacing w:val="1"/>
        </w:rPr>
        <w:t xml:space="preserve"> </w:t>
      </w:r>
      <w:r w:rsidR="005A584E" w:rsidRPr="005A584E">
        <w:rPr>
          <w:rFonts w:ascii="Arial" w:eastAsiaTheme="minorHAnsi" w:hAnsi="Arial" w:cs="Arial"/>
          <w:color w:val="404040"/>
        </w:rPr>
        <w:t>flanges.</w:t>
      </w:r>
    </w:p>
    <w:p w14:paraId="15B513F8" w14:textId="236C7358" w:rsidR="005A584E" w:rsidRPr="005A584E" w:rsidRDefault="005A584E" w:rsidP="005A584E">
      <w:pPr>
        <w:tabs>
          <w:tab w:val="left" w:pos="1567"/>
        </w:tabs>
        <w:kinsoku w:val="0"/>
        <w:overflowPunct w:val="0"/>
        <w:autoSpaceDE w:val="0"/>
        <w:autoSpaceDN w:val="0"/>
        <w:adjustRightInd w:val="0"/>
        <w:spacing w:before="152" w:after="0" w:afterAutospacing="0" w:line="244" w:lineRule="auto"/>
        <w:ind w:left="490" w:right="104" w:firstLine="0"/>
        <w:rPr>
          <w:rFonts w:ascii="Arial" w:eastAsiaTheme="minorHAnsi" w:hAnsi="Arial" w:cs="Arial"/>
          <w:color w:val="02B1F7"/>
          <w:u w:val="single"/>
        </w:rPr>
      </w:pPr>
      <w:r w:rsidRPr="005A584E">
        <w:rPr>
          <w:rFonts w:ascii="Arial" w:eastAsiaTheme="minorHAnsi" w:hAnsi="Arial" w:cs="Arial"/>
          <w:b/>
          <w:bCs/>
          <w:color w:val="02B1F7"/>
          <w:u w:val="single"/>
        </w:rPr>
        <w:t>403.1</w:t>
      </w:r>
      <w:r w:rsidR="00493064">
        <w:rPr>
          <w:rFonts w:ascii="Arial" w:eastAsiaTheme="minorHAnsi" w:hAnsi="Arial" w:cs="Arial"/>
          <w:b/>
          <w:bCs/>
          <w:color w:val="02B1F7"/>
          <w:u w:val="single"/>
        </w:rPr>
        <w:t>3</w:t>
      </w:r>
      <w:r w:rsidRPr="005A584E">
        <w:rPr>
          <w:rFonts w:ascii="Arial" w:eastAsiaTheme="minorHAnsi" w:hAnsi="Arial" w:cs="Arial"/>
          <w:b/>
          <w:bCs/>
          <w:color w:val="02B1F7"/>
          <w:u w:val="single"/>
        </w:rPr>
        <w:t xml:space="preserve">.1 Flanges. </w:t>
      </w:r>
      <w:r w:rsidRPr="005A584E">
        <w:rPr>
          <w:rFonts w:ascii="Arial" w:eastAsiaTheme="minorHAnsi" w:hAnsi="Arial" w:cs="Arial"/>
          <w:color w:val="02B1F7"/>
          <w:u w:val="single"/>
        </w:rPr>
        <w:t>When flanges are separated and before gaskets are replaced, the</w:t>
      </w:r>
      <w:bookmarkStart w:id="2" w:name="SECTION_404_(IFGC)_PIPING_SYSTEM_INSTALL"/>
      <w:bookmarkEnd w:id="2"/>
      <w:r w:rsidRPr="005A584E">
        <w:rPr>
          <w:rFonts w:ascii="Arial" w:eastAsiaTheme="minorHAnsi" w:hAnsi="Arial" w:cs="Arial"/>
          <w:color w:val="02B1F7"/>
          <w:u w:val="single"/>
        </w:rPr>
        <w:t xml:space="preserve"> following shall be</w:t>
      </w:r>
      <w:r w:rsidRPr="005A584E">
        <w:rPr>
          <w:rFonts w:ascii="Arial" w:eastAsiaTheme="minorHAnsi" w:hAnsi="Arial" w:cs="Arial"/>
          <w:color w:val="02B1F7"/>
          <w:spacing w:val="37"/>
          <w:u w:val="single"/>
        </w:rPr>
        <w:t xml:space="preserve"> </w:t>
      </w:r>
      <w:r w:rsidRPr="005A584E">
        <w:rPr>
          <w:rFonts w:ascii="Arial" w:eastAsiaTheme="minorHAnsi" w:hAnsi="Arial" w:cs="Arial"/>
          <w:color w:val="02B1F7"/>
          <w:u w:val="single"/>
        </w:rPr>
        <w:t>met:</w:t>
      </w:r>
    </w:p>
    <w:p w14:paraId="5ECBD580" w14:textId="4DD368F1" w:rsidR="005A584E" w:rsidRPr="005A584E" w:rsidRDefault="005A584E" w:rsidP="005A584E">
      <w:pPr>
        <w:tabs>
          <w:tab w:val="left" w:pos="1347"/>
        </w:tabs>
        <w:kinsoku w:val="0"/>
        <w:overflowPunct w:val="0"/>
        <w:autoSpaceDE w:val="0"/>
        <w:autoSpaceDN w:val="0"/>
        <w:adjustRightInd w:val="0"/>
        <w:spacing w:before="1" w:after="0" w:afterAutospacing="0"/>
        <w:ind w:left="1346" w:firstLine="0"/>
        <w:rPr>
          <w:rFonts w:ascii="Arial" w:eastAsiaTheme="minorHAnsi" w:hAnsi="Arial" w:cs="Arial"/>
          <w:color w:val="02B1F7"/>
          <w:u w:val="single"/>
        </w:rPr>
      </w:pPr>
      <w:r w:rsidRPr="005A584E">
        <w:rPr>
          <w:rFonts w:ascii="Arial" w:eastAsiaTheme="minorHAnsi" w:hAnsi="Arial" w:cs="Arial"/>
          <w:color w:val="02B1F7"/>
          <w:u w:val="single"/>
        </w:rPr>
        <w:t>1.Flange faces shall be</w:t>
      </w:r>
      <w:r w:rsidRPr="005A584E">
        <w:rPr>
          <w:rFonts w:ascii="Arial" w:eastAsiaTheme="minorHAnsi" w:hAnsi="Arial" w:cs="Arial"/>
          <w:color w:val="02B1F7"/>
          <w:spacing w:val="2"/>
          <w:u w:val="single"/>
        </w:rPr>
        <w:t xml:space="preserve"> </w:t>
      </w:r>
      <w:r w:rsidRPr="005A584E">
        <w:rPr>
          <w:rFonts w:ascii="Arial" w:eastAsiaTheme="minorHAnsi" w:hAnsi="Arial" w:cs="Arial"/>
          <w:color w:val="02B1F7"/>
          <w:u w:val="single"/>
        </w:rPr>
        <w:t>cleaned.</w:t>
      </w:r>
    </w:p>
    <w:p w14:paraId="4CCA897C" w14:textId="7528837B" w:rsidR="005A584E" w:rsidRPr="005A584E" w:rsidRDefault="005A584E" w:rsidP="005A584E">
      <w:pPr>
        <w:tabs>
          <w:tab w:val="left" w:pos="1347"/>
        </w:tabs>
        <w:kinsoku w:val="0"/>
        <w:overflowPunct w:val="0"/>
        <w:autoSpaceDE w:val="0"/>
        <w:autoSpaceDN w:val="0"/>
        <w:adjustRightInd w:val="0"/>
        <w:spacing w:before="6" w:after="0" w:afterAutospacing="0"/>
        <w:ind w:left="1346" w:firstLine="0"/>
        <w:rPr>
          <w:rFonts w:ascii="Arial" w:eastAsiaTheme="minorHAnsi" w:hAnsi="Arial" w:cs="Arial"/>
          <w:color w:val="02B1F7"/>
          <w:u w:val="single"/>
        </w:rPr>
      </w:pPr>
      <w:r w:rsidRPr="005A584E">
        <w:rPr>
          <w:rFonts w:ascii="Arial" w:eastAsiaTheme="minorHAnsi" w:hAnsi="Arial" w:cs="Arial"/>
          <w:color w:val="02B1F7"/>
          <w:u w:val="single"/>
        </w:rPr>
        <w:t>2. Flange surfaces shall be inspected for pitting, corrosion and other surface</w:t>
      </w:r>
      <w:r w:rsidRPr="005A584E">
        <w:rPr>
          <w:rFonts w:ascii="Arial" w:eastAsiaTheme="minorHAnsi" w:hAnsi="Arial" w:cs="Arial"/>
          <w:color w:val="02B1F7"/>
          <w:spacing w:val="13"/>
          <w:u w:val="single"/>
        </w:rPr>
        <w:t xml:space="preserve"> </w:t>
      </w:r>
      <w:r w:rsidRPr="005A584E">
        <w:rPr>
          <w:rFonts w:ascii="Arial" w:eastAsiaTheme="minorHAnsi" w:hAnsi="Arial" w:cs="Arial"/>
          <w:color w:val="02B1F7"/>
          <w:u w:val="single"/>
        </w:rPr>
        <w:t>defects.</w:t>
      </w:r>
    </w:p>
    <w:p w14:paraId="110928CD" w14:textId="75C0FF9E" w:rsidR="005A584E" w:rsidRPr="005A584E" w:rsidRDefault="005A584E" w:rsidP="005A584E">
      <w:pPr>
        <w:tabs>
          <w:tab w:val="left" w:pos="1347"/>
        </w:tabs>
        <w:kinsoku w:val="0"/>
        <w:overflowPunct w:val="0"/>
        <w:autoSpaceDE w:val="0"/>
        <w:autoSpaceDN w:val="0"/>
        <w:adjustRightInd w:val="0"/>
        <w:spacing w:before="6" w:after="0" w:afterAutospacing="0" w:line="244" w:lineRule="auto"/>
        <w:ind w:left="1232" w:right="103" w:firstLine="0"/>
        <w:rPr>
          <w:rFonts w:ascii="Arial" w:eastAsiaTheme="minorHAnsi" w:hAnsi="Arial" w:cs="Arial"/>
          <w:color w:val="02B1F7"/>
          <w:u w:val="single"/>
        </w:rPr>
      </w:pPr>
      <w:r w:rsidRPr="005A584E">
        <w:rPr>
          <w:rFonts w:ascii="Times New Roman" w:eastAsiaTheme="minorHAnsi" w:hAnsi="Times New Roman"/>
          <w:sz w:val="24"/>
          <w:szCs w:val="24"/>
          <w:u w:val="single"/>
        </w:rPr>
        <w:tab/>
      </w:r>
      <w:r w:rsidRPr="005A584E">
        <w:rPr>
          <w:rFonts w:ascii="Arial" w:eastAsiaTheme="minorHAnsi" w:hAnsi="Arial" w:cs="Arial"/>
          <w:color w:val="02B1F7"/>
          <w:u w:val="single"/>
        </w:rPr>
        <w:t>3. Flanges</w:t>
      </w:r>
      <w:r w:rsidRPr="005A584E">
        <w:rPr>
          <w:rFonts w:ascii="Arial" w:eastAsiaTheme="minorHAnsi" w:hAnsi="Arial" w:cs="Arial"/>
          <w:color w:val="02B1F7"/>
          <w:spacing w:val="41"/>
          <w:u w:val="single"/>
        </w:rPr>
        <w:t xml:space="preserve"> </w:t>
      </w:r>
      <w:r w:rsidRPr="005A584E">
        <w:rPr>
          <w:rFonts w:ascii="Arial" w:eastAsiaTheme="minorHAnsi" w:hAnsi="Arial" w:cs="Arial"/>
          <w:color w:val="02B1F7"/>
          <w:u w:val="single"/>
        </w:rPr>
        <w:t>that</w:t>
      </w:r>
      <w:r w:rsidRPr="005A584E">
        <w:rPr>
          <w:rFonts w:ascii="Arial" w:eastAsiaTheme="minorHAnsi" w:hAnsi="Arial" w:cs="Arial"/>
          <w:color w:val="02B1F7"/>
          <w:spacing w:val="41"/>
          <w:u w:val="single"/>
        </w:rPr>
        <w:t xml:space="preserve"> </w:t>
      </w:r>
      <w:r w:rsidRPr="005A584E">
        <w:rPr>
          <w:rFonts w:ascii="Arial" w:eastAsiaTheme="minorHAnsi" w:hAnsi="Arial" w:cs="Arial"/>
          <w:color w:val="02B1F7"/>
          <w:u w:val="single"/>
        </w:rPr>
        <w:t>contain</w:t>
      </w:r>
      <w:r w:rsidRPr="005A584E">
        <w:rPr>
          <w:rFonts w:ascii="Arial" w:eastAsiaTheme="minorHAnsi" w:hAnsi="Arial" w:cs="Arial"/>
          <w:color w:val="02B1F7"/>
          <w:spacing w:val="41"/>
          <w:u w:val="single"/>
        </w:rPr>
        <w:t xml:space="preserve"> </w:t>
      </w:r>
      <w:r w:rsidRPr="005A584E">
        <w:rPr>
          <w:rFonts w:ascii="Arial" w:eastAsiaTheme="minorHAnsi" w:hAnsi="Arial" w:cs="Arial"/>
          <w:color w:val="02B1F7"/>
          <w:u w:val="single"/>
        </w:rPr>
        <w:t>pitting,</w:t>
      </w:r>
      <w:r w:rsidRPr="005A584E">
        <w:rPr>
          <w:rFonts w:ascii="Arial" w:eastAsiaTheme="minorHAnsi" w:hAnsi="Arial" w:cs="Arial"/>
          <w:color w:val="02B1F7"/>
          <w:spacing w:val="41"/>
          <w:u w:val="single"/>
        </w:rPr>
        <w:t xml:space="preserve"> </w:t>
      </w:r>
      <w:r w:rsidRPr="005A584E">
        <w:rPr>
          <w:rFonts w:ascii="Arial" w:eastAsiaTheme="minorHAnsi" w:hAnsi="Arial" w:cs="Arial"/>
          <w:color w:val="02B1F7"/>
          <w:u w:val="single"/>
        </w:rPr>
        <w:t>corrosion</w:t>
      </w:r>
      <w:r w:rsidRPr="005A584E">
        <w:rPr>
          <w:rFonts w:ascii="Arial" w:eastAsiaTheme="minorHAnsi" w:hAnsi="Arial" w:cs="Arial"/>
          <w:color w:val="02B1F7"/>
          <w:spacing w:val="41"/>
          <w:u w:val="single"/>
        </w:rPr>
        <w:t xml:space="preserve"> </w:t>
      </w:r>
      <w:r w:rsidRPr="005A584E">
        <w:rPr>
          <w:rFonts w:ascii="Arial" w:eastAsiaTheme="minorHAnsi" w:hAnsi="Arial" w:cs="Arial"/>
          <w:color w:val="02B1F7"/>
          <w:u w:val="single"/>
        </w:rPr>
        <w:t>and</w:t>
      </w:r>
      <w:r w:rsidRPr="005A584E">
        <w:rPr>
          <w:rFonts w:ascii="Arial" w:eastAsiaTheme="minorHAnsi" w:hAnsi="Arial" w:cs="Arial"/>
          <w:color w:val="02B1F7"/>
          <w:spacing w:val="41"/>
          <w:u w:val="single"/>
        </w:rPr>
        <w:t xml:space="preserve"> </w:t>
      </w:r>
      <w:r w:rsidRPr="005A584E">
        <w:rPr>
          <w:rFonts w:ascii="Arial" w:eastAsiaTheme="minorHAnsi" w:hAnsi="Arial" w:cs="Arial"/>
          <w:color w:val="02B1F7"/>
          <w:u w:val="single"/>
        </w:rPr>
        <w:t>other</w:t>
      </w:r>
      <w:r w:rsidRPr="005A584E">
        <w:rPr>
          <w:rFonts w:ascii="Arial" w:eastAsiaTheme="minorHAnsi" w:hAnsi="Arial" w:cs="Arial"/>
          <w:color w:val="02B1F7"/>
          <w:spacing w:val="41"/>
          <w:u w:val="single"/>
        </w:rPr>
        <w:t xml:space="preserve"> </w:t>
      </w:r>
      <w:r w:rsidRPr="005A584E">
        <w:rPr>
          <w:rFonts w:ascii="Arial" w:eastAsiaTheme="minorHAnsi" w:hAnsi="Arial" w:cs="Arial"/>
          <w:color w:val="02B1F7"/>
          <w:u w:val="single"/>
        </w:rPr>
        <w:t>surface</w:t>
      </w:r>
      <w:r w:rsidRPr="005A584E">
        <w:rPr>
          <w:rFonts w:ascii="Arial" w:eastAsiaTheme="minorHAnsi" w:hAnsi="Arial" w:cs="Arial"/>
          <w:color w:val="02B1F7"/>
          <w:spacing w:val="42"/>
          <w:u w:val="single"/>
        </w:rPr>
        <w:t xml:space="preserve"> </w:t>
      </w:r>
      <w:r w:rsidRPr="005A584E">
        <w:rPr>
          <w:rFonts w:ascii="Arial" w:eastAsiaTheme="minorHAnsi" w:hAnsi="Arial" w:cs="Arial"/>
          <w:color w:val="02B1F7"/>
          <w:u w:val="single"/>
        </w:rPr>
        <w:t>defects</w:t>
      </w:r>
      <w:r w:rsidRPr="005A584E">
        <w:rPr>
          <w:rFonts w:ascii="Arial" w:eastAsiaTheme="minorHAnsi" w:hAnsi="Arial" w:cs="Arial"/>
          <w:color w:val="02B1F7"/>
          <w:spacing w:val="41"/>
          <w:u w:val="single"/>
        </w:rPr>
        <w:t xml:space="preserve"> </w:t>
      </w:r>
      <w:r w:rsidRPr="005A584E">
        <w:rPr>
          <w:rFonts w:ascii="Arial" w:eastAsiaTheme="minorHAnsi" w:hAnsi="Arial" w:cs="Arial"/>
          <w:color w:val="02B1F7"/>
          <w:u w:val="single"/>
        </w:rPr>
        <w:t>on</w:t>
      </w:r>
      <w:r w:rsidRPr="005A584E">
        <w:rPr>
          <w:rFonts w:ascii="Arial" w:eastAsiaTheme="minorHAnsi" w:hAnsi="Arial" w:cs="Arial"/>
          <w:color w:val="02B1F7"/>
          <w:spacing w:val="40"/>
          <w:u w:val="single"/>
        </w:rPr>
        <w:t xml:space="preserve"> </w:t>
      </w:r>
      <w:r w:rsidRPr="005A584E">
        <w:rPr>
          <w:rFonts w:ascii="Arial" w:eastAsiaTheme="minorHAnsi" w:hAnsi="Arial" w:cs="Arial"/>
          <w:color w:val="02B1F7"/>
          <w:u w:val="single"/>
        </w:rPr>
        <w:t>faces</w:t>
      </w:r>
      <w:r w:rsidRPr="005A584E">
        <w:rPr>
          <w:rFonts w:ascii="Arial" w:eastAsiaTheme="minorHAnsi" w:hAnsi="Arial" w:cs="Arial"/>
          <w:color w:val="02B1F7"/>
          <w:spacing w:val="41"/>
          <w:u w:val="single"/>
        </w:rPr>
        <w:t xml:space="preserve"> </w:t>
      </w:r>
      <w:r w:rsidRPr="005A584E">
        <w:rPr>
          <w:rFonts w:ascii="Arial" w:eastAsiaTheme="minorHAnsi" w:hAnsi="Arial" w:cs="Arial"/>
          <w:color w:val="02B1F7"/>
          <w:u w:val="single"/>
        </w:rPr>
        <w:t>shall</w:t>
      </w:r>
      <w:r w:rsidRPr="005A584E">
        <w:rPr>
          <w:rFonts w:ascii="Arial" w:eastAsiaTheme="minorHAnsi" w:hAnsi="Arial" w:cs="Arial"/>
          <w:color w:val="02B1F7"/>
          <w:spacing w:val="41"/>
          <w:u w:val="single"/>
        </w:rPr>
        <w:t xml:space="preserve"> </w:t>
      </w:r>
      <w:r w:rsidRPr="005A584E">
        <w:rPr>
          <w:rFonts w:ascii="Arial" w:eastAsiaTheme="minorHAnsi" w:hAnsi="Arial" w:cs="Arial"/>
          <w:color w:val="02B1F7"/>
          <w:u w:val="single"/>
        </w:rPr>
        <w:t>be</w:t>
      </w:r>
      <w:r w:rsidRPr="005A584E">
        <w:rPr>
          <w:rFonts w:ascii="Arial" w:eastAsiaTheme="minorHAnsi" w:hAnsi="Arial" w:cs="Arial"/>
          <w:color w:val="02B1F7"/>
          <w:spacing w:val="1"/>
          <w:u w:val="single"/>
        </w:rPr>
        <w:t xml:space="preserve"> </w:t>
      </w:r>
      <w:r w:rsidRPr="005A584E">
        <w:rPr>
          <w:rFonts w:ascii="Arial" w:eastAsiaTheme="minorHAnsi" w:hAnsi="Arial" w:cs="Arial"/>
          <w:color w:val="02B1F7"/>
          <w:u w:val="single"/>
        </w:rPr>
        <w:t>repaired</w:t>
      </w:r>
      <w:r w:rsidRPr="005A584E">
        <w:rPr>
          <w:rFonts w:ascii="Arial" w:eastAsiaTheme="minorHAnsi" w:hAnsi="Arial" w:cs="Arial"/>
          <w:color w:val="02B1F7"/>
          <w:spacing w:val="1"/>
          <w:u w:val="single"/>
        </w:rPr>
        <w:t xml:space="preserve"> </w:t>
      </w:r>
      <w:r w:rsidRPr="005A584E">
        <w:rPr>
          <w:rFonts w:ascii="Arial" w:eastAsiaTheme="minorHAnsi" w:hAnsi="Arial" w:cs="Arial"/>
          <w:color w:val="02B1F7"/>
          <w:u w:val="single"/>
        </w:rPr>
        <w:t>or</w:t>
      </w:r>
      <w:r w:rsidRPr="005A584E">
        <w:rPr>
          <w:rFonts w:ascii="Arial" w:eastAsiaTheme="minorHAnsi" w:hAnsi="Arial" w:cs="Arial"/>
          <w:color w:val="02B1F7"/>
          <w:spacing w:val="1"/>
          <w:u w:val="single"/>
        </w:rPr>
        <w:t xml:space="preserve"> </w:t>
      </w:r>
      <w:r w:rsidRPr="005A584E">
        <w:rPr>
          <w:rFonts w:ascii="Arial" w:eastAsiaTheme="minorHAnsi" w:hAnsi="Arial" w:cs="Arial"/>
          <w:color w:val="02B1F7"/>
          <w:u w:val="single"/>
        </w:rPr>
        <w:t>replaced.</w:t>
      </w:r>
    </w:p>
    <w:p w14:paraId="276EF047" w14:textId="77777777" w:rsidR="005A584E" w:rsidRPr="005A584E" w:rsidRDefault="005A584E" w:rsidP="005A584E">
      <w:pPr>
        <w:kinsoku w:val="0"/>
        <w:overflowPunct w:val="0"/>
        <w:autoSpaceDE w:val="0"/>
        <w:autoSpaceDN w:val="0"/>
        <w:adjustRightInd w:val="0"/>
        <w:spacing w:after="0" w:afterAutospacing="0"/>
        <w:ind w:left="0" w:firstLine="0"/>
        <w:rPr>
          <w:rFonts w:ascii="Arial" w:eastAsiaTheme="minorHAnsi" w:hAnsi="Arial" w:cs="Arial"/>
          <w:sz w:val="24"/>
          <w:szCs w:val="24"/>
        </w:rPr>
      </w:pPr>
    </w:p>
    <w:p w14:paraId="6604A949" w14:textId="54C4D7BC" w:rsidR="005A584E" w:rsidRPr="005A584E" w:rsidRDefault="005A584E" w:rsidP="005A584E">
      <w:pPr>
        <w:kinsoku w:val="0"/>
        <w:overflowPunct w:val="0"/>
        <w:autoSpaceDE w:val="0"/>
        <w:autoSpaceDN w:val="0"/>
        <w:adjustRightInd w:val="0"/>
        <w:spacing w:after="0" w:afterAutospacing="0"/>
        <w:ind w:left="490" w:firstLine="0"/>
        <w:rPr>
          <w:rFonts w:ascii="Arial" w:eastAsiaTheme="minorHAnsi" w:hAnsi="Arial" w:cs="Arial"/>
          <w:color w:val="404040"/>
        </w:rPr>
      </w:pPr>
      <w:r w:rsidRPr="005A584E">
        <w:rPr>
          <w:rFonts w:ascii="Arial" w:eastAsiaTheme="minorHAnsi" w:hAnsi="Arial" w:cs="Arial"/>
          <w:b/>
          <w:bCs/>
          <w:strike/>
          <w:color w:val="333333"/>
        </w:rPr>
        <w:t>403.1</w:t>
      </w:r>
      <w:r w:rsidR="00493064">
        <w:rPr>
          <w:rFonts w:ascii="Arial" w:eastAsiaTheme="minorHAnsi" w:hAnsi="Arial" w:cs="Arial"/>
          <w:b/>
          <w:bCs/>
          <w:strike/>
          <w:color w:val="333333"/>
        </w:rPr>
        <w:t>3</w:t>
      </w:r>
      <w:r w:rsidRPr="005A584E">
        <w:rPr>
          <w:rFonts w:ascii="Arial" w:eastAsiaTheme="minorHAnsi" w:hAnsi="Arial" w:cs="Arial"/>
          <w:b/>
          <w:bCs/>
          <w:strike/>
          <w:color w:val="333333"/>
        </w:rPr>
        <w:t>.1</w:t>
      </w:r>
      <w:r w:rsidRPr="005A584E">
        <w:rPr>
          <w:rFonts w:ascii="Arial" w:eastAsiaTheme="minorHAnsi" w:hAnsi="Arial" w:cs="Arial"/>
          <w:b/>
          <w:bCs/>
          <w:color w:val="02B1F7"/>
          <w:u w:val="single"/>
        </w:rPr>
        <w:t>403.1</w:t>
      </w:r>
      <w:r w:rsidR="00493064">
        <w:rPr>
          <w:rFonts w:ascii="Arial" w:eastAsiaTheme="minorHAnsi" w:hAnsi="Arial" w:cs="Arial"/>
          <w:b/>
          <w:bCs/>
          <w:color w:val="02B1F7"/>
          <w:u w:val="single"/>
        </w:rPr>
        <w:t>3</w:t>
      </w:r>
      <w:r w:rsidRPr="005A584E">
        <w:rPr>
          <w:rFonts w:ascii="Arial" w:eastAsiaTheme="minorHAnsi" w:hAnsi="Arial" w:cs="Arial"/>
          <w:b/>
          <w:bCs/>
          <w:color w:val="02B1F7"/>
          <w:u w:val="single"/>
        </w:rPr>
        <w:t>.2</w:t>
      </w:r>
      <w:r w:rsidRPr="005A584E">
        <w:rPr>
          <w:rFonts w:ascii="Arial" w:eastAsiaTheme="minorHAnsi" w:hAnsi="Arial" w:cs="Arial"/>
          <w:b/>
          <w:bCs/>
          <w:color w:val="02B1F7"/>
        </w:rPr>
        <w:t xml:space="preserve"> </w:t>
      </w:r>
      <w:r w:rsidRPr="005A584E">
        <w:rPr>
          <w:rFonts w:ascii="Arial" w:eastAsiaTheme="minorHAnsi" w:hAnsi="Arial" w:cs="Arial"/>
          <w:b/>
          <w:bCs/>
          <w:color w:val="404040"/>
        </w:rPr>
        <w:t xml:space="preserve">Metallic gaskets. </w:t>
      </w:r>
      <w:r w:rsidRPr="005A584E">
        <w:rPr>
          <w:rFonts w:ascii="Arial" w:eastAsiaTheme="minorHAnsi" w:hAnsi="Arial" w:cs="Arial"/>
          <w:color w:val="404040"/>
        </w:rPr>
        <w:t>Metallic flange gaskets shall be in accordance with</w:t>
      </w:r>
    </w:p>
    <w:p w14:paraId="5BDF3906" w14:textId="77777777" w:rsidR="005A584E" w:rsidRPr="005A584E" w:rsidRDefault="005A584E" w:rsidP="005A584E">
      <w:pPr>
        <w:kinsoku w:val="0"/>
        <w:overflowPunct w:val="0"/>
        <w:autoSpaceDE w:val="0"/>
        <w:autoSpaceDN w:val="0"/>
        <w:adjustRightInd w:val="0"/>
        <w:spacing w:before="6" w:after="0" w:afterAutospacing="0"/>
        <w:ind w:left="557" w:firstLine="0"/>
        <w:rPr>
          <w:rFonts w:ascii="Arial" w:eastAsiaTheme="minorHAnsi" w:hAnsi="Arial" w:cs="Arial"/>
          <w:color w:val="404040"/>
        </w:rPr>
      </w:pPr>
      <w:r w:rsidRPr="005A584E">
        <w:rPr>
          <w:rFonts w:ascii="Arial" w:eastAsiaTheme="minorHAnsi" w:hAnsi="Arial" w:cs="Arial"/>
          <w:b/>
          <w:bCs/>
          <w:color w:val="2A2C2E"/>
        </w:rPr>
        <w:t>ASME B16.20</w:t>
      </w:r>
      <w:r w:rsidRPr="005A584E">
        <w:rPr>
          <w:rFonts w:ascii="Arial" w:eastAsiaTheme="minorHAnsi" w:hAnsi="Arial" w:cs="Arial"/>
          <w:color w:val="404040"/>
        </w:rPr>
        <w:t>.</w:t>
      </w:r>
    </w:p>
    <w:p w14:paraId="71270400" w14:textId="3DDFAEC2" w:rsidR="005A584E" w:rsidRPr="005A584E" w:rsidRDefault="005A584E" w:rsidP="002D1317">
      <w:pPr>
        <w:kinsoku w:val="0"/>
        <w:overflowPunct w:val="0"/>
        <w:autoSpaceDE w:val="0"/>
        <w:autoSpaceDN w:val="0"/>
        <w:adjustRightInd w:val="0"/>
        <w:spacing w:before="155" w:after="0" w:afterAutospacing="0"/>
        <w:ind w:left="489" w:firstLine="0"/>
        <w:rPr>
          <w:rFonts w:ascii="Arial" w:eastAsiaTheme="minorHAnsi" w:hAnsi="Arial" w:cs="Arial"/>
          <w:color w:val="404040"/>
        </w:rPr>
      </w:pPr>
      <w:r w:rsidRPr="005A584E">
        <w:rPr>
          <w:rFonts w:ascii="Arial" w:eastAsiaTheme="minorHAnsi" w:hAnsi="Arial" w:cs="Arial"/>
          <w:b/>
          <w:bCs/>
          <w:strike/>
          <w:color w:val="333333"/>
        </w:rPr>
        <w:t>403.1</w:t>
      </w:r>
      <w:r w:rsidR="00493064">
        <w:rPr>
          <w:rFonts w:ascii="Arial" w:eastAsiaTheme="minorHAnsi" w:hAnsi="Arial" w:cs="Arial"/>
          <w:b/>
          <w:bCs/>
          <w:strike/>
          <w:color w:val="333333"/>
        </w:rPr>
        <w:t>3</w:t>
      </w:r>
      <w:r w:rsidRPr="005A584E">
        <w:rPr>
          <w:rFonts w:ascii="Arial" w:eastAsiaTheme="minorHAnsi" w:hAnsi="Arial" w:cs="Arial"/>
          <w:b/>
          <w:bCs/>
          <w:strike/>
          <w:color w:val="333333"/>
        </w:rPr>
        <w:t>.2</w:t>
      </w:r>
      <w:r w:rsidRPr="005A584E">
        <w:rPr>
          <w:rFonts w:ascii="Arial" w:eastAsiaTheme="minorHAnsi" w:hAnsi="Arial" w:cs="Arial"/>
          <w:b/>
          <w:bCs/>
          <w:color w:val="02B1F7"/>
          <w:u w:val="single"/>
        </w:rPr>
        <w:t>403.1</w:t>
      </w:r>
      <w:r w:rsidR="00493064">
        <w:rPr>
          <w:rFonts w:ascii="Arial" w:eastAsiaTheme="minorHAnsi" w:hAnsi="Arial" w:cs="Arial"/>
          <w:b/>
          <w:bCs/>
          <w:color w:val="02B1F7"/>
          <w:u w:val="single"/>
        </w:rPr>
        <w:t>3</w:t>
      </w:r>
      <w:r w:rsidRPr="005A584E">
        <w:rPr>
          <w:rFonts w:ascii="Arial" w:eastAsiaTheme="minorHAnsi" w:hAnsi="Arial" w:cs="Arial"/>
          <w:b/>
          <w:bCs/>
          <w:color w:val="02B1F7"/>
          <w:u w:val="single"/>
        </w:rPr>
        <w:t>.3</w:t>
      </w:r>
      <w:r w:rsidRPr="005A584E">
        <w:rPr>
          <w:rFonts w:ascii="Arial" w:eastAsiaTheme="minorHAnsi" w:hAnsi="Arial" w:cs="Arial"/>
          <w:b/>
          <w:bCs/>
          <w:color w:val="02B1F7"/>
        </w:rPr>
        <w:t xml:space="preserve"> </w:t>
      </w:r>
      <w:r w:rsidRPr="005A584E">
        <w:rPr>
          <w:rFonts w:ascii="Arial" w:eastAsiaTheme="minorHAnsi" w:hAnsi="Arial" w:cs="Arial"/>
          <w:b/>
          <w:bCs/>
          <w:color w:val="404040"/>
        </w:rPr>
        <w:t xml:space="preserve">Nonmetallic gaskets. </w:t>
      </w:r>
      <w:r w:rsidRPr="005A584E">
        <w:rPr>
          <w:rFonts w:ascii="Arial" w:eastAsiaTheme="minorHAnsi" w:hAnsi="Arial" w:cs="Arial"/>
          <w:color w:val="404040"/>
        </w:rPr>
        <w:t>Nonmetallic flange gaskets shall be in accordance</w:t>
      </w:r>
      <w:r w:rsidR="002D1317">
        <w:rPr>
          <w:rFonts w:ascii="Arial" w:eastAsiaTheme="minorHAnsi" w:hAnsi="Arial" w:cs="Arial"/>
          <w:color w:val="404040"/>
        </w:rPr>
        <w:t xml:space="preserve"> w</w:t>
      </w:r>
      <w:r w:rsidRPr="005A584E">
        <w:rPr>
          <w:rFonts w:ascii="Arial" w:eastAsiaTheme="minorHAnsi" w:hAnsi="Arial" w:cs="Arial"/>
          <w:color w:val="404040"/>
        </w:rPr>
        <w:t xml:space="preserve">ith </w:t>
      </w:r>
      <w:r w:rsidRPr="005A584E">
        <w:rPr>
          <w:rFonts w:ascii="Arial" w:eastAsiaTheme="minorHAnsi" w:hAnsi="Arial" w:cs="Arial"/>
          <w:b/>
          <w:bCs/>
          <w:color w:val="2A2C2E"/>
        </w:rPr>
        <w:t>ASME B16.21</w:t>
      </w:r>
      <w:r w:rsidRPr="005A584E">
        <w:rPr>
          <w:rFonts w:ascii="Arial" w:eastAsiaTheme="minorHAnsi" w:hAnsi="Arial" w:cs="Arial"/>
          <w:color w:val="404040"/>
        </w:rPr>
        <w:t>.</w:t>
      </w:r>
    </w:p>
    <w:p w14:paraId="56B7EC9D" w14:textId="77777777" w:rsidR="002D1317" w:rsidRPr="002D1317" w:rsidRDefault="002D1317" w:rsidP="002D1317">
      <w:pPr>
        <w:autoSpaceDE w:val="0"/>
        <w:autoSpaceDN w:val="0"/>
        <w:adjustRightInd w:val="0"/>
        <w:ind w:left="0" w:firstLine="0"/>
        <w:rPr>
          <w:b/>
          <w:bCs/>
        </w:rPr>
      </w:pPr>
    </w:p>
    <w:p w14:paraId="05BCE3F3" w14:textId="77777777" w:rsidR="00FB0E55" w:rsidRPr="00291618" w:rsidRDefault="00FB0E55" w:rsidP="00FB0E55">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P11648-G1 / FG3-21 – Correlation with NFPA 54</w:t>
      </w:r>
      <w:r w:rsidRPr="00291618">
        <w:rPr>
          <w:rFonts w:ascii="Arial" w:hAnsi="Arial" w:cs="Arial"/>
          <w:bCs/>
          <w:color w:val="FF0000"/>
        </w:rPr>
        <w:t>)</w:t>
      </w:r>
      <w:r>
        <w:rPr>
          <w:rFonts w:ascii="Arial" w:hAnsi="Arial" w:cs="Arial"/>
          <w:bCs/>
          <w:color w:val="FF0000"/>
        </w:rPr>
        <w:t xml:space="preserve"> Here </w:t>
      </w:r>
    </w:p>
    <w:p w14:paraId="1C9B39A7" w14:textId="77777777" w:rsidR="00AB6181" w:rsidRDefault="00AB6181" w:rsidP="002D1317">
      <w:pPr>
        <w:autoSpaceDE w:val="0"/>
        <w:autoSpaceDN w:val="0"/>
        <w:adjustRightInd w:val="0"/>
        <w:ind w:left="0" w:firstLine="0"/>
        <w:rPr>
          <w:b/>
          <w:bCs/>
        </w:rPr>
      </w:pPr>
    </w:p>
    <w:p w14:paraId="6911DE9F" w14:textId="6EADCCEB" w:rsidR="00C53F82" w:rsidRDefault="002D1317" w:rsidP="002D1317">
      <w:pPr>
        <w:autoSpaceDE w:val="0"/>
        <w:autoSpaceDN w:val="0"/>
        <w:adjustRightInd w:val="0"/>
        <w:ind w:left="0" w:firstLine="0"/>
      </w:pPr>
      <w:r w:rsidRPr="002D1317">
        <w:rPr>
          <w:b/>
          <w:bCs/>
        </w:rPr>
        <w:t>404.8.2 Conduit with both ends terminating indoors.</w:t>
      </w:r>
      <w:r>
        <w:t xml:space="preserve"> Where the conduit originates and terminates within the same building, the conduit shall originate and terminate in </w:t>
      </w:r>
      <w:r w:rsidRPr="002D1317">
        <w:rPr>
          <w:strike/>
        </w:rPr>
        <w:t>an accessible</w:t>
      </w:r>
      <w:r>
        <w:t xml:space="preserve"> </w:t>
      </w:r>
      <w:r w:rsidRPr="002D1317">
        <w:rPr>
          <w:color w:val="00B0F0"/>
        </w:rPr>
        <w:t>a</w:t>
      </w:r>
      <w:r>
        <w:t xml:space="preserve"> portion of the </w:t>
      </w:r>
      <w:r>
        <w:lastRenderedPageBreak/>
        <w:t xml:space="preserve">building </w:t>
      </w:r>
      <w:r w:rsidRPr="000A0967">
        <w:rPr>
          <w:color w:val="00B0F0"/>
        </w:rPr>
        <w:t xml:space="preserve">with access </w:t>
      </w:r>
      <w:r>
        <w:t>and shall not be sealed. The conduit shall extend not less than 2 inches (51 mm) beyond the point where the pipe emerges from the floor.</w:t>
      </w:r>
    </w:p>
    <w:p w14:paraId="72547F9A" w14:textId="7690F236" w:rsidR="000A0967" w:rsidRDefault="000A0967" w:rsidP="002D1317">
      <w:pPr>
        <w:autoSpaceDE w:val="0"/>
        <w:autoSpaceDN w:val="0"/>
        <w:adjustRightInd w:val="0"/>
        <w:ind w:left="0" w:firstLine="0"/>
      </w:pPr>
      <w:r w:rsidRPr="000A0967">
        <w:rPr>
          <w:b/>
          <w:bCs/>
        </w:rPr>
        <w:t>404.14.</w:t>
      </w:r>
      <w:r w:rsidR="008437A2">
        <w:rPr>
          <w:b/>
          <w:bCs/>
        </w:rPr>
        <w:t>2</w:t>
      </w:r>
      <w:r w:rsidRPr="000A0967">
        <w:rPr>
          <w:b/>
          <w:bCs/>
        </w:rPr>
        <w:t xml:space="preserve"> Conduit with both ends terminating indoors.</w:t>
      </w:r>
      <w:r>
        <w:t xml:space="preserve"> Where the conduit originates and terminates within the same building, the conduit shall originate and terminate in </w:t>
      </w:r>
      <w:r w:rsidRPr="000A0967">
        <w:rPr>
          <w:strike/>
        </w:rPr>
        <w:t>an accessible</w:t>
      </w:r>
      <w:r>
        <w:t xml:space="preserve"> </w:t>
      </w:r>
      <w:r w:rsidRPr="000A0967">
        <w:rPr>
          <w:color w:val="00B0F0"/>
        </w:rPr>
        <w:t>a</w:t>
      </w:r>
      <w:r>
        <w:t xml:space="preserve"> portion of the building </w:t>
      </w:r>
      <w:r w:rsidRPr="005B561C">
        <w:rPr>
          <w:color w:val="00B0F0"/>
        </w:rPr>
        <w:t xml:space="preserve">with access </w:t>
      </w:r>
      <w:r>
        <w:t>and shall not be sealed. The conduit shall extend not less than 2 inches (51 mm) beyond the point where the pipe emerges from the floor.</w:t>
      </w:r>
    </w:p>
    <w:p w14:paraId="473DE488" w14:textId="15311D1E" w:rsidR="00CA3A31" w:rsidRPr="00CA3A31" w:rsidRDefault="00CA3A31" w:rsidP="002D1317">
      <w:pPr>
        <w:autoSpaceDE w:val="0"/>
        <w:autoSpaceDN w:val="0"/>
        <w:adjustRightInd w:val="0"/>
        <w:ind w:left="0" w:firstLine="0"/>
        <w:rPr>
          <w:b/>
          <w:bCs/>
          <w:color w:val="FF0000"/>
        </w:rPr>
      </w:pPr>
      <w:bookmarkStart w:id="3" w:name="_Hlk185087424"/>
      <w:r w:rsidRPr="00CA3A31">
        <w:rPr>
          <w:b/>
          <w:bCs/>
          <w:color w:val="FF0000"/>
        </w:rPr>
        <w:t>(P10919/G1-21 Part III</w:t>
      </w:r>
      <w:r>
        <w:rPr>
          <w:b/>
          <w:bCs/>
          <w:color w:val="FF0000"/>
        </w:rPr>
        <w:t xml:space="preserve"> AS</w:t>
      </w:r>
      <w:r w:rsidRPr="00CA3A31">
        <w:rPr>
          <w:b/>
          <w:bCs/>
          <w:color w:val="FF0000"/>
        </w:rPr>
        <w:t>)</w:t>
      </w:r>
    </w:p>
    <w:bookmarkEnd w:id="3"/>
    <w:p w14:paraId="519516E2" w14:textId="2C751923" w:rsidR="005B561C" w:rsidRDefault="005B561C" w:rsidP="002D1317">
      <w:pPr>
        <w:autoSpaceDE w:val="0"/>
        <w:autoSpaceDN w:val="0"/>
        <w:adjustRightInd w:val="0"/>
        <w:ind w:left="0" w:firstLine="0"/>
      </w:pPr>
      <w:r w:rsidRPr="005B561C">
        <w:rPr>
          <w:b/>
          <w:bCs/>
        </w:rPr>
        <w:t>406.1.2 Repairs and additions. In</w:t>
      </w:r>
      <w:r>
        <w:t xml:space="preserve"> the event repairs or additions are made after the pressure test, the affected piping shall be tested. Minor repairs and additions </w:t>
      </w:r>
      <w:r w:rsidRPr="005B561C">
        <w:rPr>
          <w:strike/>
        </w:rPr>
        <w:t>are not</w:t>
      </w:r>
      <w:r>
        <w:t xml:space="preserve"> </w:t>
      </w:r>
      <w:proofErr w:type="gramStart"/>
      <w:r w:rsidRPr="005B561C">
        <w:rPr>
          <w:color w:val="00B0F0"/>
        </w:rPr>
        <w:t>shall not</w:t>
      </w:r>
      <w:proofErr w:type="gramEnd"/>
      <w:r w:rsidRPr="005B561C">
        <w:rPr>
          <w:color w:val="00B0F0"/>
        </w:rPr>
        <w:t xml:space="preserve"> be </w:t>
      </w:r>
      <w:r>
        <w:t>required to be pressure tested provided that the work is inspected and connections are tested with a noncorrosive leak-detecting fluid or other approved leak-detecting methods.</w:t>
      </w:r>
    </w:p>
    <w:p w14:paraId="38145B77" w14:textId="14194FDE" w:rsidR="004B08B8" w:rsidRDefault="004B08B8" w:rsidP="002D1317">
      <w:pPr>
        <w:autoSpaceDE w:val="0"/>
        <w:autoSpaceDN w:val="0"/>
        <w:adjustRightInd w:val="0"/>
        <w:ind w:left="0" w:firstLine="0"/>
        <w:rPr>
          <w:color w:val="FF0000"/>
        </w:rPr>
      </w:pPr>
      <w:r w:rsidRPr="004B08B8">
        <w:rPr>
          <w:b/>
          <w:bCs/>
        </w:rPr>
        <w:t>406.5.1 Detection methods.</w:t>
      </w:r>
      <w:r>
        <w:t xml:space="preserve"> The leakage shall be located by means of </w:t>
      </w:r>
      <w:r w:rsidRPr="004B08B8">
        <w:rPr>
          <w:strike/>
        </w:rPr>
        <w:t>an approved</w:t>
      </w:r>
      <w:r>
        <w:t xml:space="preserve"> </w:t>
      </w:r>
      <w:r w:rsidRPr="004B08B8">
        <w:rPr>
          <w:color w:val="00B0F0"/>
        </w:rPr>
        <w:t xml:space="preserve">a listed combustible </w:t>
      </w:r>
      <w:r>
        <w:t xml:space="preserve">gas detector, a noncorrosive leak detection fluid or other approved leak </w:t>
      </w:r>
      <w:proofErr w:type="gramStart"/>
      <w:r>
        <w:t>detection methods</w:t>
      </w:r>
      <w:proofErr w:type="gramEnd"/>
      <w:r>
        <w:t>.</w:t>
      </w:r>
    </w:p>
    <w:p w14:paraId="0FFC55B7" w14:textId="1BBCE11A" w:rsidR="005B561C" w:rsidRDefault="005B561C" w:rsidP="002D1317">
      <w:pPr>
        <w:autoSpaceDE w:val="0"/>
        <w:autoSpaceDN w:val="0"/>
        <w:adjustRightInd w:val="0"/>
        <w:ind w:left="0" w:firstLine="0"/>
        <w:rPr>
          <w:color w:val="FF0000"/>
        </w:rPr>
      </w:pPr>
      <w:r w:rsidRPr="005B561C">
        <w:rPr>
          <w:color w:val="FF0000"/>
        </w:rPr>
        <w:t>(Propose)</w:t>
      </w:r>
    </w:p>
    <w:p w14:paraId="787DD8B1" w14:textId="77777777" w:rsidR="005B561C" w:rsidRPr="005B561C" w:rsidRDefault="005B561C" w:rsidP="002D1317">
      <w:pPr>
        <w:autoSpaceDE w:val="0"/>
        <w:autoSpaceDN w:val="0"/>
        <w:adjustRightInd w:val="0"/>
        <w:ind w:left="0" w:firstLine="0"/>
        <w:rPr>
          <w:rFonts w:eastAsia="Arial"/>
          <w:color w:val="FF0000"/>
          <w:w w:val="99"/>
          <w:sz w:val="32"/>
          <w:szCs w:val="32"/>
        </w:rPr>
      </w:pPr>
    </w:p>
    <w:p w14:paraId="36829723" w14:textId="4B312FAA" w:rsidR="00C40772" w:rsidRPr="00C40772" w:rsidRDefault="00C40772" w:rsidP="00C40772">
      <w:pPr>
        <w:tabs>
          <w:tab w:val="left" w:pos="964"/>
        </w:tabs>
        <w:kinsoku w:val="0"/>
        <w:overflowPunct w:val="0"/>
        <w:autoSpaceDE w:val="0"/>
        <w:autoSpaceDN w:val="0"/>
        <w:adjustRightInd w:val="0"/>
        <w:spacing w:after="0" w:afterAutospacing="0" w:line="244" w:lineRule="auto"/>
        <w:ind w:left="40" w:right="103" w:firstLine="0"/>
        <w:rPr>
          <w:rFonts w:ascii="Arial" w:eastAsiaTheme="minorHAnsi" w:hAnsi="Arial" w:cs="Arial"/>
          <w:color w:val="404040"/>
        </w:rPr>
      </w:pPr>
      <w:r>
        <w:rPr>
          <w:rFonts w:ascii="Arial" w:eastAsiaTheme="minorHAnsi" w:hAnsi="Arial" w:cs="Arial"/>
          <w:b/>
          <w:bCs/>
          <w:color w:val="404040"/>
        </w:rPr>
        <w:t xml:space="preserve">406.7.3 </w:t>
      </w:r>
      <w:r w:rsidRPr="00C40772">
        <w:rPr>
          <w:rFonts w:ascii="Arial" w:eastAsiaTheme="minorHAnsi" w:hAnsi="Arial" w:cs="Arial"/>
          <w:b/>
          <w:bCs/>
          <w:color w:val="404040"/>
        </w:rPr>
        <w:t xml:space="preserve">Purging appliances and equipment. </w:t>
      </w:r>
      <w:r w:rsidRPr="00C40772">
        <w:rPr>
          <w:rFonts w:ascii="Arial" w:eastAsiaTheme="minorHAnsi" w:hAnsi="Arial" w:cs="Arial"/>
          <w:color w:val="404040"/>
        </w:rPr>
        <w:t>After the</w:t>
      </w:r>
      <w:r w:rsidRPr="00C40772">
        <w:rPr>
          <w:rFonts w:ascii="Arial" w:eastAsiaTheme="minorHAnsi" w:hAnsi="Arial" w:cs="Arial"/>
          <w:color w:val="404040"/>
          <w:spacing w:val="8"/>
        </w:rPr>
        <w:t xml:space="preserve"> </w:t>
      </w:r>
      <w:r w:rsidRPr="00C40772">
        <w:rPr>
          <w:rFonts w:ascii="Arial" w:eastAsiaTheme="minorHAnsi" w:hAnsi="Arial" w:cs="Arial"/>
          <w:i/>
          <w:iCs/>
          <w:color w:val="404040"/>
        </w:rPr>
        <w:t xml:space="preserve">piping </w:t>
      </w:r>
      <w:r w:rsidRPr="00C40772">
        <w:rPr>
          <w:rFonts w:ascii="Arial" w:eastAsiaTheme="minorHAnsi" w:hAnsi="Arial" w:cs="Arial"/>
          <w:color w:val="404040"/>
        </w:rPr>
        <w:t>system has been placed in</w:t>
      </w:r>
      <w:bookmarkStart w:id="4" w:name="SECTION_407_(IFGC)_PIPING_SUPPORT"/>
      <w:bookmarkStart w:id="5" w:name="SECTION_408_(IFGC)_DRIPS_AND_SLOPED_PIPI"/>
      <w:bookmarkEnd w:id="4"/>
      <w:bookmarkEnd w:id="5"/>
      <w:r w:rsidRPr="00C40772">
        <w:rPr>
          <w:rFonts w:ascii="Arial" w:eastAsiaTheme="minorHAnsi" w:hAnsi="Arial" w:cs="Arial"/>
          <w:color w:val="404040"/>
        </w:rPr>
        <w:t xml:space="preserve"> operation, </w:t>
      </w:r>
      <w:r w:rsidRPr="00C40772">
        <w:rPr>
          <w:rFonts w:ascii="Arial" w:eastAsiaTheme="minorHAnsi" w:hAnsi="Arial" w:cs="Arial"/>
          <w:i/>
          <w:iCs/>
          <w:color w:val="404040"/>
        </w:rPr>
        <w:t xml:space="preserve">appliances </w:t>
      </w:r>
      <w:r w:rsidRPr="00C40772">
        <w:rPr>
          <w:rFonts w:ascii="Arial" w:eastAsiaTheme="minorHAnsi" w:hAnsi="Arial" w:cs="Arial"/>
          <w:color w:val="404040"/>
        </w:rPr>
        <w:t xml:space="preserve">and </w:t>
      </w:r>
      <w:r w:rsidRPr="00C40772">
        <w:rPr>
          <w:rFonts w:ascii="Arial" w:eastAsiaTheme="minorHAnsi" w:hAnsi="Arial" w:cs="Arial"/>
          <w:i/>
          <w:iCs/>
          <w:color w:val="404040"/>
        </w:rPr>
        <w:t xml:space="preserve">equipment </w:t>
      </w:r>
      <w:r w:rsidRPr="00C40772">
        <w:rPr>
          <w:rFonts w:ascii="Arial" w:eastAsiaTheme="minorHAnsi" w:hAnsi="Arial" w:cs="Arial"/>
          <w:color w:val="404040"/>
        </w:rPr>
        <w:t>shall be purged before being placed into operation.</w:t>
      </w:r>
    </w:p>
    <w:p w14:paraId="4AECFBA5" w14:textId="1DBF66E3" w:rsidR="00C40772" w:rsidRPr="00C40772" w:rsidRDefault="00C40772" w:rsidP="00C40772">
      <w:pPr>
        <w:tabs>
          <w:tab w:val="left" w:pos="1582"/>
        </w:tabs>
        <w:kinsoku w:val="0"/>
        <w:overflowPunct w:val="0"/>
        <w:autoSpaceDE w:val="0"/>
        <w:autoSpaceDN w:val="0"/>
        <w:adjustRightInd w:val="0"/>
        <w:spacing w:before="148" w:after="0" w:afterAutospacing="0"/>
        <w:ind w:left="0" w:firstLine="0"/>
        <w:rPr>
          <w:rFonts w:ascii="Arial" w:eastAsiaTheme="minorHAnsi" w:hAnsi="Arial" w:cs="Arial"/>
          <w:color w:val="02B1F7"/>
          <w:u w:val="single"/>
        </w:rPr>
      </w:pPr>
      <w:r w:rsidRPr="00C40772">
        <w:rPr>
          <w:rFonts w:ascii="Arial" w:eastAsiaTheme="minorHAnsi" w:hAnsi="Arial" w:cs="Arial"/>
          <w:b/>
          <w:bCs/>
          <w:color w:val="02B1F7"/>
          <w:u w:val="single"/>
        </w:rPr>
        <w:t xml:space="preserve">406.7.3.1 Abandoned fuel gas piping. </w:t>
      </w:r>
      <w:r w:rsidRPr="00C40772">
        <w:rPr>
          <w:rFonts w:ascii="Arial" w:eastAsiaTheme="minorHAnsi" w:hAnsi="Arial" w:cs="Arial"/>
          <w:color w:val="02B1F7"/>
          <w:u w:val="single"/>
        </w:rPr>
        <w:t>Where fuel gas piping is removed from</w:t>
      </w:r>
      <w:r w:rsidRPr="00C40772">
        <w:rPr>
          <w:rFonts w:ascii="Arial" w:eastAsiaTheme="minorHAnsi" w:hAnsi="Arial" w:cs="Arial"/>
          <w:color w:val="02B1F7"/>
          <w:spacing w:val="22"/>
          <w:u w:val="single"/>
        </w:rPr>
        <w:t xml:space="preserve"> </w:t>
      </w:r>
      <w:r w:rsidRPr="00C40772">
        <w:rPr>
          <w:rFonts w:ascii="Arial" w:eastAsiaTheme="minorHAnsi" w:hAnsi="Arial" w:cs="Arial"/>
          <w:color w:val="02B1F7"/>
          <w:u w:val="single"/>
        </w:rPr>
        <w:t>service</w:t>
      </w:r>
    </w:p>
    <w:p w14:paraId="007ED24B" w14:textId="77777777" w:rsidR="00C40772" w:rsidRPr="00C40772" w:rsidRDefault="00C40772" w:rsidP="00C40772">
      <w:pPr>
        <w:kinsoku w:val="0"/>
        <w:overflowPunct w:val="0"/>
        <w:autoSpaceDE w:val="0"/>
        <w:autoSpaceDN w:val="0"/>
        <w:adjustRightInd w:val="0"/>
        <w:spacing w:after="0" w:afterAutospacing="0"/>
        <w:ind w:left="363" w:firstLine="0"/>
        <w:rPr>
          <w:rFonts w:ascii="Arial" w:eastAsiaTheme="minorHAnsi" w:hAnsi="Arial" w:cs="Arial"/>
          <w:color w:val="02B1F7"/>
          <w:u w:val="single"/>
        </w:rPr>
      </w:pPr>
      <w:r w:rsidRPr="00C40772">
        <w:rPr>
          <w:rFonts w:ascii="Arial" w:eastAsiaTheme="minorHAnsi" w:hAnsi="Arial" w:cs="Arial"/>
          <w:color w:val="02B1F7"/>
          <w:u w:val="single"/>
        </w:rPr>
        <w:t xml:space="preserve">an indefinite </w:t>
      </w:r>
      <w:proofErr w:type="gramStart"/>
      <w:r w:rsidRPr="00C40772">
        <w:rPr>
          <w:rFonts w:ascii="Arial" w:eastAsiaTheme="minorHAnsi" w:hAnsi="Arial" w:cs="Arial"/>
          <w:color w:val="02B1F7"/>
          <w:u w:val="single"/>
        </w:rPr>
        <w:t>time period</w:t>
      </w:r>
      <w:proofErr w:type="gramEnd"/>
      <w:r w:rsidRPr="00C40772">
        <w:rPr>
          <w:rFonts w:ascii="Arial" w:eastAsiaTheme="minorHAnsi" w:hAnsi="Arial" w:cs="Arial"/>
          <w:color w:val="02B1F7"/>
          <w:u w:val="single"/>
        </w:rPr>
        <w:t>, it shall be purged.</w:t>
      </w:r>
    </w:p>
    <w:p w14:paraId="436BB7DC" w14:textId="77777777" w:rsidR="00C40772" w:rsidRDefault="00C40772" w:rsidP="00613FB2">
      <w:pPr>
        <w:autoSpaceDE w:val="0"/>
        <w:autoSpaceDN w:val="0"/>
        <w:adjustRightInd w:val="0"/>
        <w:rPr>
          <w:rFonts w:eastAsia="Arial"/>
          <w:color w:val="0070C0"/>
          <w:w w:val="99"/>
          <w:sz w:val="32"/>
          <w:szCs w:val="32"/>
        </w:rPr>
      </w:pPr>
    </w:p>
    <w:p w14:paraId="4318EF99" w14:textId="4F1AB86C" w:rsidR="00C53F82" w:rsidRPr="00291618" w:rsidRDefault="00C53F82" w:rsidP="00C53F82">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P11648-G1 / FG3-21 – Correlation with NFPA 54</w:t>
      </w:r>
      <w:r w:rsidRPr="00291618">
        <w:rPr>
          <w:rFonts w:ascii="Arial" w:hAnsi="Arial" w:cs="Arial"/>
          <w:bCs/>
          <w:color w:val="FF0000"/>
        </w:rPr>
        <w:t>)</w:t>
      </w:r>
      <w:r w:rsidR="00315C48">
        <w:rPr>
          <w:rFonts w:ascii="Arial" w:hAnsi="Arial" w:cs="Arial"/>
          <w:bCs/>
          <w:color w:val="FF0000"/>
        </w:rPr>
        <w:t xml:space="preserve"> Here </w:t>
      </w:r>
    </w:p>
    <w:p w14:paraId="2C15A846" w14:textId="5D4175DE" w:rsidR="002D1317" w:rsidRDefault="002D1317" w:rsidP="002D1317">
      <w:pPr>
        <w:widowControl w:val="0"/>
        <w:spacing w:before="184" w:after="0" w:afterAutospacing="0"/>
        <w:ind w:left="0" w:firstLine="0"/>
        <w:rPr>
          <w:rFonts w:cs="Arial"/>
          <w:b/>
          <w:bCs/>
          <w:color w:val="0070C0"/>
        </w:rPr>
      </w:pPr>
      <w:r>
        <w:rPr>
          <w:b/>
        </w:rPr>
        <w:t>407.2 Design and installation.</w:t>
      </w:r>
      <w:r>
        <w:rPr>
          <w:b/>
          <w:spacing w:val="-9"/>
        </w:rPr>
        <w:t xml:space="preserve"> </w:t>
      </w:r>
      <w:r>
        <w:rPr>
          <w:i/>
        </w:rPr>
        <w:t xml:space="preserve">Piping </w:t>
      </w:r>
      <w:r>
        <w:t>shall be supported with</w:t>
      </w:r>
      <w:r w:rsidR="005F1C97">
        <w:t xml:space="preserve"> </w:t>
      </w:r>
      <w:r>
        <w:rPr>
          <w:strike/>
        </w:rPr>
        <w:t>meta</w:t>
      </w:r>
      <w:r>
        <w:t>l pipe hooks,</w:t>
      </w:r>
      <w:r>
        <w:rPr>
          <w:spacing w:val="-11"/>
        </w:rPr>
        <w:t xml:space="preserve"> </w:t>
      </w:r>
      <w:r>
        <w:rPr>
          <w:strike/>
        </w:rPr>
        <w:t>metal</w:t>
      </w:r>
      <w:r>
        <w:rPr>
          <w:spacing w:val="-4"/>
        </w:rPr>
        <w:t xml:space="preserve"> </w:t>
      </w:r>
      <w:r>
        <w:t xml:space="preserve">pipe straps, </w:t>
      </w:r>
      <w:r>
        <w:rPr>
          <w:strike/>
        </w:rPr>
        <w:t>metal</w:t>
      </w:r>
      <w:r>
        <w:rPr>
          <w:spacing w:val="-4"/>
        </w:rPr>
        <w:t xml:space="preserve"> </w:t>
      </w:r>
      <w:r>
        <w:t xml:space="preserve">bands, </w:t>
      </w:r>
      <w:r>
        <w:rPr>
          <w:strike/>
        </w:rPr>
        <w:t>metal</w:t>
      </w:r>
      <w:r>
        <w:rPr>
          <w:spacing w:val="-4"/>
        </w:rPr>
        <w:t xml:space="preserve"> </w:t>
      </w:r>
      <w:r>
        <w:t xml:space="preserve">brackets, </w:t>
      </w:r>
      <w:r>
        <w:rPr>
          <w:strike/>
        </w:rPr>
        <w:t>metal</w:t>
      </w:r>
      <w:r>
        <w:t xml:space="preserve"> hangers</w:t>
      </w:r>
      <w:r>
        <w:rPr>
          <w:spacing w:val="-1"/>
        </w:rPr>
        <w:t xml:space="preserve"> </w:t>
      </w:r>
      <w:r>
        <w:t>or</w:t>
      </w:r>
      <w:r>
        <w:rPr>
          <w:spacing w:val="-1"/>
        </w:rPr>
        <w:t xml:space="preserve"> </w:t>
      </w:r>
      <w:r>
        <w:t>building</w:t>
      </w:r>
      <w:r>
        <w:rPr>
          <w:spacing w:val="-1"/>
        </w:rPr>
        <w:t xml:space="preserve"> </w:t>
      </w:r>
      <w:r>
        <w:t>structural</w:t>
      </w:r>
      <w:r>
        <w:rPr>
          <w:spacing w:val="-1"/>
        </w:rPr>
        <w:t xml:space="preserve"> </w:t>
      </w:r>
      <w:r>
        <w:t>components,</w:t>
      </w:r>
      <w:r>
        <w:rPr>
          <w:spacing w:val="-1"/>
        </w:rPr>
        <w:t xml:space="preserve"> </w:t>
      </w:r>
      <w:r>
        <w:t>suitable</w:t>
      </w:r>
      <w:r>
        <w:rPr>
          <w:spacing w:val="-1"/>
        </w:rPr>
        <w:t xml:space="preserve"> </w:t>
      </w:r>
      <w:r>
        <w:t>for</w:t>
      </w:r>
      <w:r>
        <w:rPr>
          <w:spacing w:val="-1"/>
        </w:rPr>
        <w:t xml:space="preserve"> </w:t>
      </w:r>
      <w:r>
        <w:t>the</w:t>
      </w:r>
      <w:r>
        <w:rPr>
          <w:spacing w:val="-1"/>
        </w:rPr>
        <w:t xml:space="preserve"> </w:t>
      </w:r>
      <w:r>
        <w:t>size</w:t>
      </w:r>
      <w:r>
        <w:rPr>
          <w:spacing w:val="-1"/>
        </w:rPr>
        <w:t xml:space="preserve"> </w:t>
      </w:r>
      <w:r>
        <w:t>of</w:t>
      </w:r>
      <w:r w:rsidR="005F1C97">
        <w:t xml:space="preserve"> </w:t>
      </w:r>
      <w:r>
        <w:rPr>
          <w:i/>
        </w:rPr>
        <w:t>piping</w:t>
      </w:r>
      <w:r>
        <w:t>,</w:t>
      </w:r>
      <w:r>
        <w:rPr>
          <w:spacing w:val="-1"/>
        </w:rPr>
        <w:t xml:space="preserve"> </w:t>
      </w:r>
      <w:r>
        <w:t>of</w:t>
      </w:r>
      <w:r>
        <w:rPr>
          <w:spacing w:val="-1"/>
        </w:rPr>
        <w:t xml:space="preserve"> </w:t>
      </w:r>
      <w:r>
        <w:t>adequate</w:t>
      </w:r>
      <w:r>
        <w:rPr>
          <w:spacing w:val="-1"/>
        </w:rPr>
        <w:t xml:space="preserve"> </w:t>
      </w:r>
      <w:r>
        <w:t>strength</w:t>
      </w:r>
      <w:r>
        <w:rPr>
          <w:spacing w:val="-1"/>
        </w:rPr>
        <w:t xml:space="preserve"> </w:t>
      </w:r>
      <w:r>
        <w:t>and</w:t>
      </w:r>
      <w:r>
        <w:rPr>
          <w:spacing w:val="-1"/>
        </w:rPr>
        <w:t xml:space="preserve"> </w:t>
      </w:r>
      <w:r>
        <w:t>quality,</w:t>
      </w:r>
      <w:r>
        <w:rPr>
          <w:spacing w:val="-1"/>
        </w:rPr>
        <w:t xml:space="preserve"> </w:t>
      </w:r>
      <w:r>
        <w:t>and</w:t>
      </w:r>
      <w:r>
        <w:rPr>
          <w:spacing w:val="-1"/>
        </w:rPr>
        <w:t xml:space="preserve"> </w:t>
      </w:r>
      <w:r>
        <w:t>located</w:t>
      </w:r>
      <w:r>
        <w:rPr>
          <w:spacing w:val="-1"/>
        </w:rPr>
        <w:t xml:space="preserve"> </w:t>
      </w:r>
      <w:r>
        <w:t>at</w:t>
      </w:r>
      <w:r>
        <w:rPr>
          <w:spacing w:val="-1"/>
        </w:rPr>
        <w:t xml:space="preserve"> </w:t>
      </w:r>
      <w:r>
        <w:t>intervals</w:t>
      </w:r>
      <w:r>
        <w:rPr>
          <w:spacing w:val="-1"/>
        </w:rPr>
        <w:t xml:space="preserve"> </w:t>
      </w:r>
      <w:proofErr w:type="gramStart"/>
      <w:r>
        <w:t>so</w:t>
      </w:r>
      <w:r>
        <w:rPr>
          <w:spacing w:val="-1"/>
        </w:rPr>
        <w:t xml:space="preserve"> </w:t>
      </w:r>
      <w:r>
        <w:t>as</w:t>
      </w:r>
      <w:r>
        <w:rPr>
          <w:spacing w:val="-1"/>
        </w:rPr>
        <w:t xml:space="preserve"> </w:t>
      </w:r>
      <w:r>
        <w:t>to</w:t>
      </w:r>
      <w:proofErr w:type="gramEnd"/>
      <w:r>
        <w:t xml:space="preserve"> prevent or damp out excessive vibration. </w:t>
      </w:r>
      <w:r>
        <w:rPr>
          <w:i/>
        </w:rPr>
        <w:t>Piping</w:t>
      </w:r>
      <w:r>
        <w:rPr>
          <w:i/>
          <w:spacing w:val="-1"/>
        </w:rPr>
        <w:t xml:space="preserve"> </w:t>
      </w:r>
      <w:r>
        <w:t>shall be anchored to prevent undue strains on connected</w:t>
      </w:r>
      <w:r w:rsidR="005F1C97">
        <w:t xml:space="preserve"> </w:t>
      </w:r>
      <w:r>
        <w:rPr>
          <w:i/>
        </w:rPr>
        <w:t>appliances</w:t>
      </w:r>
      <w:r>
        <w:rPr>
          <w:i/>
          <w:spacing w:val="-1"/>
        </w:rPr>
        <w:t xml:space="preserve"> </w:t>
      </w:r>
      <w:r>
        <w:t>and shall not be supported</w:t>
      </w:r>
      <w:r>
        <w:rPr>
          <w:spacing w:val="-3"/>
        </w:rPr>
        <w:t xml:space="preserve"> </w:t>
      </w:r>
      <w:r>
        <w:t>by</w:t>
      </w:r>
      <w:r>
        <w:rPr>
          <w:spacing w:val="-3"/>
        </w:rPr>
        <w:t xml:space="preserve"> </w:t>
      </w:r>
      <w:r>
        <w:t>other</w:t>
      </w:r>
      <w:r>
        <w:rPr>
          <w:spacing w:val="-8"/>
        </w:rPr>
        <w:t xml:space="preserve"> </w:t>
      </w:r>
      <w:r>
        <w:rPr>
          <w:i/>
        </w:rPr>
        <w:t>piping</w:t>
      </w:r>
      <w:r>
        <w:t>.</w:t>
      </w:r>
      <w:r>
        <w:rPr>
          <w:spacing w:val="-3"/>
        </w:rPr>
        <w:t xml:space="preserve"> </w:t>
      </w:r>
      <w:r>
        <w:t>Pipe</w:t>
      </w:r>
      <w:r>
        <w:rPr>
          <w:spacing w:val="-3"/>
        </w:rPr>
        <w:t xml:space="preserve"> </w:t>
      </w:r>
      <w:r>
        <w:t>hangers</w:t>
      </w:r>
      <w:r>
        <w:rPr>
          <w:spacing w:val="-3"/>
        </w:rPr>
        <w:t xml:space="preserve"> </w:t>
      </w:r>
      <w:r>
        <w:t>and</w:t>
      </w:r>
      <w:r>
        <w:rPr>
          <w:spacing w:val="-3"/>
        </w:rPr>
        <w:t xml:space="preserve"> </w:t>
      </w:r>
      <w:r>
        <w:t>supports</w:t>
      </w:r>
      <w:r>
        <w:rPr>
          <w:spacing w:val="-3"/>
        </w:rPr>
        <w:t xml:space="preserve"> </w:t>
      </w:r>
      <w:r>
        <w:t>shall</w:t>
      </w:r>
      <w:r>
        <w:rPr>
          <w:spacing w:val="-3"/>
        </w:rPr>
        <w:t xml:space="preserve"> </w:t>
      </w:r>
      <w:r>
        <w:t>conform</w:t>
      </w:r>
      <w:r>
        <w:rPr>
          <w:spacing w:val="-3"/>
        </w:rPr>
        <w:t xml:space="preserve"> </w:t>
      </w:r>
      <w:r>
        <w:t>to</w:t>
      </w:r>
      <w:r>
        <w:rPr>
          <w:spacing w:val="-3"/>
        </w:rPr>
        <w:t xml:space="preserve"> </w:t>
      </w:r>
      <w:r>
        <w:t>the</w:t>
      </w:r>
      <w:r>
        <w:rPr>
          <w:spacing w:val="-3"/>
        </w:rPr>
        <w:t xml:space="preserve"> </w:t>
      </w:r>
      <w:r>
        <w:t>requirements</w:t>
      </w:r>
      <w:r>
        <w:rPr>
          <w:spacing w:val="-3"/>
        </w:rPr>
        <w:t xml:space="preserve"> </w:t>
      </w:r>
      <w:r>
        <w:t>of</w:t>
      </w:r>
      <w:r>
        <w:rPr>
          <w:spacing w:val="-3"/>
        </w:rPr>
        <w:t xml:space="preserve"> </w:t>
      </w:r>
      <w:r>
        <w:t>MSS</w:t>
      </w:r>
      <w:r>
        <w:rPr>
          <w:spacing w:val="-3"/>
        </w:rPr>
        <w:t xml:space="preserve"> </w:t>
      </w:r>
      <w:r>
        <w:t>SP-58</w:t>
      </w:r>
      <w:r>
        <w:rPr>
          <w:spacing w:val="-3"/>
        </w:rPr>
        <w:t xml:space="preserve"> </w:t>
      </w:r>
      <w:r>
        <w:t>and</w:t>
      </w:r>
      <w:r>
        <w:rPr>
          <w:spacing w:val="-3"/>
        </w:rPr>
        <w:t xml:space="preserve"> </w:t>
      </w:r>
      <w:r>
        <w:t>shall</w:t>
      </w:r>
      <w:r>
        <w:rPr>
          <w:spacing w:val="-3"/>
        </w:rPr>
        <w:t xml:space="preserve"> </w:t>
      </w:r>
      <w:r>
        <w:t>be</w:t>
      </w:r>
      <w:r>
        <w:rPr>
          <w:spacing w:val="-3"/>
        </w:rPr>
        <w:t xml:space="preserve"> </w:t>
      </w:r>
      <w:r>
        <w:t>spaced</w:t>
      </w:r>
      <w:r>
        <w:rPr>
          <w:spacing w:val="-3"/>
        </w:rPr>
        <w:t xml:space="preserve"> </w:t>
      </w:r>
      <w:r>
        <w:t>in</w:t>
      </w:r>
      <w:r>
        <w:rPr>
          <w:spacing w:val="-3"/>
        </w:rPr>
        <w:t xml:space="preserve"> </w:t>
      </w:r>
      <w:r>
        <w:t xml:space="preserve">accordance with Section 415. Supports, hangers and anchors shall be installed so as not to interfere with the free expansion and contraction of the </w:t>
      </w:r>
      <w:r>
        <w:rPr>
          <w:i/>
        </w:rPr>
        <w:t xml:space="preserve">piping </w:t>
      </w:r>
      <w:r>
        <w:t xml:space="preserve">between anchors. The components of the supporting </w:t>
      </w:r>
      <w:r>
        <w:rPr>
          <w:i/>
        </w:rPr>
        <w:t xml:space="preserve">equipment </w:t>
      </w:r>
      <w:r>
        <w:t xml:space="preserve">shall be designed and installed so that they will not be disengaged by movement of the supported </w:t>
      </w:r>
      <w:r>
        <w:rPr>
          <w:i/>
        </w:rPr>
        <w:t>piping</w:t>
      </w:r>
    </w:p>
    <w:p w14:paraId="270173FF" w14:textId="77777777" w:rsidR="00AB6181" w:rsidRDefault="00AB6181" w:rsidP="002D1317">
      <w:pPr>
        <w:autoSpaceDE w:val="0"/>
        <w:autoSpaceDN w:val="0"/>
        <w:adjustRightInd w:val="0"/>
        <w:spacing w:after="0" w:afterAutospacing="0"/>
        <w:ind w:left="0" w:firstLine="0"/>
        <w:rPr>
          <w:rFonts w:ascii="Arial" w:hAnsi="Arial" w:cs="Arial"/>
          <w:bCs/>
          <w:color w:val="FF0000"/>
        </w:rPr>
      </w:pPr>
    </w:p>
    <w:p w14:paraId="55E55D3F" w14:textId="09FF6CE6" w:rsidR="002D1317" w:rsidRDefault="002D1317" w:rsidP="002D1317">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P11648 / FG3-21 AS</w:t>
      </w:r>
      <w:r w:rsidRPr="00291618">
        <w:rPr>
          <w:rFonts w:ascii="Arial" w:hAnsi="Arial" w:cs="Arial"/>
          <w:bCs/>
          <w:color w:val="FF0000"/>
        </w:rPr>
        <w:t>)</w:t>
      </w:r>
    </w:p>
    <w:p w14:paraId="396230BC" w14:textId="77777777" w:rsidR="004B08B8" w:rsidRDefault="004B08B8" w:rsidP="002D1317">
      <w:pPr>
        <w:autoSpaceDE w:val="0"/>
        <w:autoSpaceDN w:val="0"/>
        <w:adjustRightInd w:val="0"/>
        <w:spacing w:after="0" w:afterAutospacing="0"/>
        <w:ind w:left="0" w:firstLine="0"/>
        <w:rPr>
          <w:rFonts w:ascii="Arial" w:hAnsi="Arial" w:cs="Arial"/>
          <w:bCs/>
          <w:color w:val="FF0000"/>
        </w:rPr>
      </w:pPr>
    </w:p>
    <w:p w14:paraId="6AC9B55E" w14:textId="2E729E4A" w:rsidR="004B08B8" w:rsidRDefault="004B08B8" w:rsidP="002D1317">
      <w:pPr>
        <w:autoSpaceDE w:val="0"/>
        <w:autoSpaceDN w:val="0"/>
        <w:adjustRightInd w:val="0"/>
        <w:spacing w:after="0" w:afterAutospacing="0"/>
        <w:ind w:left="0" w:firstLine="0"/>
      </w:pPr>
      <w:r w:rsidRPr="004B08B8">
        <w:rPr>
          <w:b/>
          <w:bCs/>
        </w:rPr>
        <w:t>409.5.3 Located at manifold.</w:t>
      </w:r>
      <w:r>
        <w:t xml:space="preserve"> Where the appliance shutoff valve is installed at a manifold, such shutoff valve shall be located within 50 feet (15 240 mm) of the appliance served and shall </w:t>
      </w:r>
      <w:r w:rsidRPr="004B08B8">
        <w:rPr>
          <w:strike/>
        </w:rPr>
        <w:t>be readily accessible</w:t>
      </w:r>
      <w:r>
        <w:t xml:space="preserve"> </w:t>
      </w:r>
      <w:r w:rsidRPr="004B08B8">
        <w:rPr>
          <w:color w:val="00B0F0"/>
        </w:rPr>
        <w:t xml:space="preserve">have ready access </w:t>
      </w:r>
      <w:r>
        <w:t xml:space="preserve">and </w:t>
      </w:r>
      <w:r w:rsidRPr="004B08B8">
        <w:rPr>
          <w:color w:val="00B0F0"/>
        </w:rPr>
        <w:t>be</w:t>
      </w:r>
      <w:r>
        <w:t xml:space="preserve"> permanently identified. The piping from the manifold to within 6 feet (1829 mm) of the appliance shall be designed, sized and installed in accordance with Sections 401 through 408.</w:t>
      </w:r>
    </w:p>
    <w:p w14:paraId="548C7287" w14:textId="5921FC95" w:rsidR="004F12D9" w:rsidRPr="004F12D9" w:rsidRDefault="00AD1E24" w:rsidP="002D1317">
      <w:pPr>
        <w:autoSpaceDE w:val="0"/>
        <w:autoSpaceDN w:val="0"/>
        <w:adjustRightInd w:val="0"/>
        <w:spacing w:after="0" w:afterAutospacing="0"/>
        <w:ind w:left="0" w:firstLine="0"/>
        <w:rPr>
          <w:b/>
          <w:bCs/>
          <w:color w:val="FF0000"/>
        </w:rPr>
      </w:pPr>
      <w:r>
        <w:lastRenderedPageBreak/>
        <w:t xml:space="preserve">409.6 Shutoff valve for laboratories. Where provided with two or more fuel gas outlets, including table-, bench- and hood-mounted outlets, each laboratory space in educational, research, commercial and industrial occupancies shall be provided with a single dedicated shutoff valve through which all such gas outlets shall be supplied. The dedicated shutoff valve shall </w:t>
      </w:r>
      <w:r w:rsidRPr="00AD1E24">
        <w:rPr>
          <w:strike/>
        </w:rPr>
        <w:t>be readily accessible</w:t>
      </w:r>
      <w:r>
        <w:t xml:space="preserve"> </w:t>
      </w:r>
      <w:r w:rsidRPr="00AD1E24">
        <w:rPr>
          <w:u w:val="single"/>
        </w:rPr>
        <w:t>have ready access</w:t>
      </w:r>
      <w:r>
        <w:t xml:space="preserve">, be located within the laboratory space served, be located adjacent to the egress door from the space and shall be identified by approved signage </w:t>
      </w:r>
      <w:proofErr w:type="gramStart"/>
      <w:r>
        <w:t>stating</w:t>
      </w:r>
      <w:proofErr w:type="gramEnd"/>
      <w:r>
        <w:t xml:space="preserve"> “Gas Shutoff.”</w:t>
      </w:r>
    </w:p>
    <w:p w14:paraId="0D2334EC" w14:textId="77777777" w:rsidR="00C47198" w:rsidRDefault="00C47198" w:rsidP="002D1317">
      <w:pPr>
        <w:autoSpaceDE w:val="0"/>
        <w:autoSpaceDN w:val="0"/>
        <w:adjustRightInd w:val="0"/>
        <w:spacing w:after="0" w:afterAutospacing="0"/>
        <w:ind w:left="0" w:firstLine="0"/>
      </w:pPr>
    </w:p>
    <w:p w14:paraId="36CE592A" w14:textId="36E650A3" w:rsidR="00C47198" w:rsidRDefault="00C47198" w:rsidP="002D1317">
      <w:pPr>
        <w:autoSpaceDE w:val="0"/>
        <w:autoSpaceDN w:val="0"/>
        <w:adjustRightInd w:val="0"/>
        <w:spacing w:after="0" w:afterAutospacing="0"/>
        <w:ind w:left="0" w:firstLine="0"/>
      </w:pPr>
      <w:r w:rsidRPr="00C47198">
        <w:rPr>
          <w:b/>
          <w:bCs/>
        </w:rPr>
        <w:t>411.1.6 Unions.</w:t>
      </w:r>
      <w:r>
        <w:t xml:space="preserve"> A union fitting shall be provided for appliances connected by rigid metallic pipe. Such unions shall </w:t>
      </w:r>
      <w:r w:rsidRPr="00C47198">
        <w:rPr>
          <w:strike/>
        </w:rPr>
        <w:t>be accessible</w:t>
      </w:r>
      <w:r>
        <w:t xml:space="preserve"> </w:t>
      </w:r>
      <w:r w:rsidRPr="00C47198">
        <w:rPr>
          <w:color w:val="00B0F0"/>
        </w:rPr>
        <w:t xml:space="preserve">have access </w:t>
      </w:r>
      <w:r>
        <w:t xml:space="preserve">and </w:t>
      </w:r>
      <w:r w:rsidRPr="00C47198">
        <w:rPr>
          <w:color w:val="00B0F0"/>
        </w:rPr>
        <w:t>be</w:t>
      </w:r>
      <w:r>
        <w:t xml:space="preserve"> located within 6 feet (1829 mm) of the appliance.</w:t>
      </w:r>
    </w:p>
    <w:p w14:paraId="75174ED6" w14:textId="77777777" w:rsidR="00C47198" w:rsidRDefault="00C47198" w:rsidP="002D1317">
      <w:pPr>
        <w:autoSpaceDE w:val="0"/>
        <w:autoSpaceDN w:val="0"/>
        <w:adjustRightInd w:val="0"/>
        <w:spacing w:after="0" w:afterAutospacing="0"/>
        <w:ind w:left="0" w:firstLine="0"/>
        <w:rPr>
          <w:color w:val="FF0000"/>
        </w:rPr>
      </w:pPr>
    </w:p>
    <w:p w14:paraId="79935F74" w14:textId="77777777" w:rsidR="004F12D9" w:rsidRPr="004F12D9" w:rsidRDefault="004F12D9" w:rsidP="004F12D9">
      <w:pPr>
        <w:autoSpaceDE w:val="0"/>
        <w:autoSpaceDN w:val="0"/>
        <w:adjustRightInd w:val="0"/>
        <w:spacing w:after="0" w:afterAutospacing="0"/>
        <w:ind w:left="0" w:firstLine="0"/>
        <w:rPr>
          <w:b/>
          <w:bCs/>
          <w:color w:val="FF0000"/>
        </w:rPr>
      </w:pPr>
      <w:r w:rsidRPr="004F12D9">
        <w:rPr>
          <w:b/>
          <w:bCs/>
          <w:color w:val="FF0000"/>
        </w:rPr>
        <w:t>(P10919 / G1-21 Part III AS)</w:t>
      </w:r>
    </w:p>
    <w:p w14:paraId="29231775" w14:textId="77777777" w:rsidR="004F12D9" w:rsidRDefault="004F12D9" w:rsidP="002D1317">
      <w:pPr>
        <w:autoSpaceDE w:val="0"/>
        <w:autoSpaceDN w:val="0"/>
        <w:adjustRightInd w:val="0"/>
        <w:spacing w:after="0" w:afterAutospacing="0"/>
        <w:ind w:left="0" w:firstLine="0"/>
        <w:rPr>
          <w:b/>
          <w:bCs/>
        </w:rPr>
      </w:pPr>
    </w:p>
    <w:p w14:paraId="53BC3BB6" w14:textId="77777777" w:rsidR="004F12D9" w:rsidRDefault="004F12D9" w:rsidP="002D1317">
      <w:pPr>
        <w:autoSpaceDE w:val="0"/>
        <w:autoSpaceDN w:val="0"/>
        <w:adjustRightInd w:val="0"/>
        <w:spacing w:after="0" w:afterAutospacing="0"/>
        <w:ind w:left="0" w:firstLine="0"/>
        <w:rPr>
          <w:b/>
          <w:bCs/>
        </w:rPr>
      </w:pPr>
    </w:p>
    <w:p w14:paraId="7D4F6AD1" w14:textId="4247B374" w:rsidR="00C47198" w:rsidRDefault="00C47198" w:rsidP="002D1317">
      <w:pPr>
        <w:autoSpaceDE w:val="0"/>
        <w:autoSpaceDN w:val="0"/>
        <w:adjustRightInd w:val="0"/>
        <w:spacing w:after="0" w:afterAutospacing="0"/>
        <w:ind w:left="0" w:firstLine="0"/>
        <w:rPr>
          <w:color w:val="FF0000"/>
        </w:rPr>
      </w:pPr>
      <w:r w:rsidRPr="00C47198">
        <w:rPr>
          <w:b/>
          <w:bCs/>
        </w:rPr>
        <w:t>416.3.6 Size of fittings, pipe and openings.</w:t>
      </w:r>
      <w:r>
        <w:t xml:space="preserve"> The fittings, pipe and openings located between the system to be </w:t>
      </w:r>
      <w:proofErr w:type="gramStart"/>
      <w:r>
        <w:t>protected</w:t>
      </w:r>
      <w:proofErr w:type="gramEnd"/>
      <w:r>
        <w:t xml:space="preserve"> and the pressure-relieving device shall be sized to prevent hammering of the valve and to prevent </w:t>
      </w:r>
      <w:r w:rsidRPr="00C47198">
        <w:rPr>
          <w:strike/>
        </w:rPr>
        <w:t xml:space="preserve">impairment </w:t>
      </w:r>
      <w:r w:rsidRPr="00C47198">
        <w:rPr>
          <w:color w:val="00B0F0"/>
        </w:rPr>
        <w:t>reduction</w:t>
      </w:r>
      <w:r>
        <w:t xml:space="preserve"> of relief capacity.</w:t>
      </w:r>
    </w:p>
    <w:p w14:paraId="5AE3B4F0" w14:textId="1A384F85" w:rsidR="004B08B8" w:rsidRPr="004B08B8" w:rsidRDefault="004B08B8" w:rsidP="002D1317">
      <w:pPr>
        <w:autoSpaceDE w:val="0"/>
        <w:autoSpaceDN w:val="0"/>
        <w:adjustRightInd w:val="0"/>
        <w:spacing w:after="0" w:afterAutospacing="0"/>
        <w:ind w:left="0" w:firstLine="0"/>
        <w:rPr>
          <w:rFonts w:ascii="Arial" w:hAnsi="Arial" w:cs="Arial"/>
          <w:bCs/>
          <w:color w:val="FF0000"/>
        </w:rPr>
      </w:pPr>
      <w:r w:rsidRPr="004B08B8">
        <w:rPr>
          <w:color w:val="FF0000"/>
        </w:rPr>
        <w:t>(Propose)</w:t>
      </w:r>
    </w:p>
    <w:p w14:paraId="3F9E383E" w14:textId="77777777" w:rsidR="00C53F82" w:rsidRDefault="00C53F82" w:rsidP="00613FB2">
      <w:pPr>
        <w:autoSpaceDE w:val="0"/>
        <w:autoSpaceDN w:val="0"/>
        <w:adjustRightInd w:val="0"/>
        <w:rPr>
          <w:rFonts w:eastAsia="Arial"/>
          <w:color w:val="0070C0"/>
          <w:w w:val="99"/>
          <w:sz w:val="32"/>
          <w:szCs w:val="32"/>
        </w:rPr>
      </w:pPr>
    </w:p>
    <w:p w14:paraId="2A8CA576" w14:textId="293A3B7A" w:rsidR="00D10BCC" w:rsidRDefault="00D10BCC" w:rsidP="00D10BCC">
      <w:pPr>
        <w:autoSpaceDE w:val="0"/>
        <w:autoSpaceDN w:val="0"/>
        <w:adjustRightInd w:val="0"/>
        <w:spacing w:after="0" w:afterAutospacing="0"/>
        <w:ind w:left="0" w:firstLine="0"/>
        <w:rPr>
          <w:rFonts w:ascii="Arial" w:eastAsiaTheme="minorHAnsi" w:hAnsi="Arial" w:cs="Arial"/>
          <w:b/>
          <w:bCs/>
          <w:color w:val="00B0F0"/>
          <w:sz w:val="24"/>
          <w:szCs w:val="24"/>
        </w:rPr>
      </w:pPr>
      <w:r w:rsidRPr="00D10BCC">
        <w:rPr>
          <w:rFonts w:ascii="Arial" w:eastAsiaTheme="minorHAnsi" w:hAnsi="Arial" w:cs="Arial"/>
          <w:b/>
          <w:bCs/>
          <w:color w:val="00B0F0"/>
          <w:sz w:val="24"/>
          <w:szCs w:val="24"/>
        </w:rPr>
        <w:t>CHAPTER 5 CHIMNEYS AND VENTS</w:t>
      </w:r>
    </w:p>
    <w:p w14:paraId="6D0956A3" w14:textId="77777777" w:rsidR="00056BDC" w:rsidRPr="00D10BCC" w:rsidRDefault="00056BDC" w:rsidP="00D10BCC">
      <w:pPr>
        <w:autoSpaceDE w:val="0"/>
        <w:autoSpaceDN w:val="0"/>
        <w:adjustRightInd w:val="0"/>
        <w:spacing w:after="0" w:afterAutospacing="0"/>
        <w:ind w:left="0" w:firstLine="0"/>
        <w:rPr>
          <w:rFonts w:ascii="Arial" w:eastAsiaTheme="minorHAnsi" w:hAnsi="Arial" w:cs="Arial"/>
          <w:b/>
          <w:bCs/>
          <w:color w:val="00B0F0"/>
          <w:sz w:val="24"/>
          <w:szCs w:val="24"/>
        </w:rPr>
      </w:pPr>
    </w:p>
    <w:p w14:paraId="70A81DC3" w14:textId="44B3515B" w:rsidR="00D10BCC" w:rsidRDefault="005A3CC0" w:rsidP="00D10BCC">
      <w:pPr>
        <w:autoSpaceDE w:val="0"/>
        <w:autoSpaceDN w:val="0"/>
        <w:adjustRightInd w:val="0"/>
        <w:spacing w:after="0" w:afterAutospacing="0"/>
        <w:ind w:left="0" w:firstLine="0"/>
      </w:pPr>
      <w:r w:rsidRPr="005A3CC0">
        <w:rPr>
          <w:b/>
          <w:bCs/>
        </w:rPr>
        <w:t>501.7.3 Connection to masonry fireplace flue.</w:t>
      </w:r>
      <w:r>
        <w:t xml:space="preserve"> A connector shall extend from the appliance to the flue serving a masonry fireplace such that the flue gases are exhausted directly into the flue. The connector shall </w:t>
      </w:r>
      <w:r w:rsidRPr="005A3CC0">
        <w:rPr>
          <w:strike/>
        </w:rPr>
        <w:t xml:space="preserve">be accessible </w:t>
      </w:r>
      <w:r w:rsidRPr="005A3CC0">
        <w:rPr>
          <w:color w:val="00B0F0"/>
        </w:rPr>
        <w:t xml:space="preserve">have access </w:t>
      </w:r>
      <w:r>
        <w:t xml:space="preserve">or </w:t>
      </w:r>
      <w:r w:rsidRPr="005A3CC0">
        <w:rPr>
          <w:color w:val="00B0F0"/>
        </w:rPr>
        <w:t>be</w:t>
      </w:r>
      <w:r>
        <w:t xml:space="preserve"> removable for inspection and cleaning of both the connector and the flue. Listed direct connection devices shall be installed in accordance with their listing.</w:t>
      </w:r>
    </w:p>
    <w:p w14:paraId="2B84DDB0" w14:textId="77777777" w:rsidR="00AD3B3E" w:rsidRDefault="00AD3B3E" w:rsidP="00D10BCC">
      <w:pPr>
        <w:autoSpaceDE w:val="0"/>
        <w:autoSpaceDN w:val="0"/>
        <w:adjustRightInd w:val="0"/>
        <w:spacing w:after="0" w:afterAutospacing="0"/>
        <w:ind w:left="0" w:firstLine="0"/>
      </w:pPr>
    </w:p>
    <w:p w14:paraId="12BED1D4" w14:textId="4C712428" w:rsidR="00AD3B3E" w:rsidRDefault="00AD3B3E" w:rsidP="00D10BCC">
      <w:pPr>
        <w:autoSpaceDE w:val="0"/>
        <w:autoSpaceDN w:val="0"/>
        <w:adjustRightInd w:val="0"/>
        <w:spacing w:after="0" w:afterAutospacing="0"/>
        <w:ind w:left="0" w:firstLine="0"/>
      </w:pPr>
      <w:r w:rsidRPr="00AD3B3E">
        <w:rPr>
          <w:b/>
          <w:bCs/>
        </w:rPr>
        <w:t>503.5.9</w:t>
      </w:r>
      <w:r>
        <w:t xml:space="preserve"> Cleanouts. Where a chimney that formerly carried flue products from liquid or solid fuel-burning appliances is used with an appliance using fuel gas, </w:t>
      </w:r>
      <w:r w:rsidRPr="00AD3B3E">
        <w:rPr>
          <w:strike/>
        </w:rPr>
        <w:t>an accessible</w:t>
      </w:r>
      <w:r>
        <w:t xml:space="preserve"> </w:t>
      </w:r>
      <w:r w:rsidRPr="00AD3B3E">
        <w:rPr>
          <w:u w:val="single"/>
        </w:rPr>
        <w:t>a</w:t>
      </w:r>
      <w:r>
        <w:t xml:space="preserve"> </w:t>
      </w:r>
      <w:proofErr w:type="spellStart"/>
      <w:r>
        <w:t>cleanout</w:t>
      </w:r>
      <w:proofErr w:type="spellEnd"/>
      <w:r>
        <w:t xml:space="preserve"> </w:t>
      </w:r>
      <w:r w:rsidRPr="00AD3B3E">
        <w:rPr>
          <w:u w:val="single"/>
        </w:rPr>
        <w:t>with access</w:t>
      </w:r>
      <w:r>
        <w:t xml:space="preserve"> shall be provided. The cleanout shall have a tight-fitting cover and shall be installed so its upper edge is not less than 6 inches (152 mm) below the lower edge of the lowest chimney inlet opening.</w:t>
      </w:r>
    </w:p>
    <w:p w14:paraId="627C9DC4" w14:textId="77777777" w:rsidR="00AD3B3E" w:rsidRDefault="00AD3B3E" w:rsidP="00D10BCC">
      <w:pPr>
        <w:autoSpaceDE w:val="0"/>
        <w:autoSpaceDN w:val="0"/>
        <w:adjustRightInd w:val="0"/>
        <w:spacing w:after="0" w:afterAutospacing="0"/>
        <w:ind w:left="0" w:firstLine="0"/>
      </w:pPr>
    </w:p>
    <w:p w14:paraId="6BAC33E4" w14:textId="61BD4304" w:rsidR="00AD3B3E" w:rsidRPr="008A5BE1" w:rsidRDefault="00AD3B3E" w:rsidP="00D10BCC">
      <w:pPr>
        <w:autoSpaceDE w:val="0"/>
        <w:autoSpaceDN w:val="0"/>
        <w:adjustRightInd w:val="0"/>
        <w:spacing w:after="0" w:afterAutospacing="0"/>
        <w:ind w:left="0" w:firstLine="0"/>
        <w:rPr>
          <w:rFonts w:cs="Arial"/>
          <w:b/>
          <w:bCs/>
          <w:color w:val="0070C0"/>
          <w:sz w:val="32"/>
          <w:szCs w:val="32"/>
        </w:rPr>
      </w:pPr>
      <w:r w:rsidRPr="00AD3B3E">
        <w:rPr>
          <w:b/>
          <w:bCs/>
        </w:rPr>
        <w:t>503.12.6</w:t>
      </w:r>
      <w:r>
        <w:t xml:space="preserve"> Positioning. Draft hoods and draft regulators shall be installed in the position for which they were designed with reference to the horizontal and vertical planes and shall be located so that the relief opening is not obstructed by any part of the appliance or adjacent construction. The appliance and its draft hood shall be located so that the relief opening</w:t>
      </w:r>
      <w:r>
        <w:t xml:space="preserve"> </w:t>
      </w:r>
      <w:r w:rsidRPr="00AD3B3E">
        <w:rPr>
          <w:strike/>
        </w:rPr>
        <w:t>is accessible</w:t>
      </w:r>
      <w:r>
        <w:t xml:space="preserve"> </w:t>
      </w:r>
      <w:r w:rsidRPr="00AD3B3E">
        <w:rPr>
          <w:u w:val="single"/>
        </w:rPr>
        <w:t>has access</w:t>
      </w:r>
      <w:r>
        <w:t xml:space="preserve"> for checking vent operation.</w:t>
      </w:r>
    </w:p>
    <w:p w14:paraId="108A3C46" w14:textId="77777777" w:rsidR="005A3CC0" w:rsidRDefault="005A3CC0" w:rsidP="00C40772">
      <w:pPr>
        <w:kinsoku w:val="0"/>
        <w:overflowPunct w:val="0"/>
        <w:autoSpaceDE w:val="0"/>
        <w:autoSpaceDN w:val="0"/>
        <w:adjustRightInd w:val="0"/>
        <w:spacing w:after="0" w:afterAutospacing="0" w:line="251" w:lineRule="exact"/>
        <w:ind w:left="39" w:firstLine="0"/>
        <w:rPr>
          <w:rFonts w:ascii="Arial" w:eastAsiaTheme="minorHAnsi" w:hAnsi="Arial" w:cs="Arial"/>
          <w:b/>
          <w:bCs/>
          <w:color w:val="404040"/>
        </w:rPr>
      </w:pPr>
    </w:p>
    <w:p w14:paraId="3D4CCC36" w14:textId="77777777" w:rsidR="00AD3B3E" w:rsidRPr="004F12D9" w:rsidRDefault="00AD3B3E" w:rsidP="00AD3B3E">
      <w:pPr>
        <w:autoSpaceDE w:val="0"/>
        <w:autoSpaceDN w:val="0"/>
        <w:adjustRightInd w:val="0"/>
        <w:spacing w:after="0" w:afterAutospacing="0"/>
        <w:ind w:left="0" w:firstLine="0"/>
        <w:rPr>
          <w:b/>
          <w:bCs/>
          <w:color w:val="FF0000"/>
        </w:rPr>
      </w:pPr>
      <w:r w:rsidRPr="004F12D9">
        <w:rPr>
          <w:b/>
          <w:bCs/>
          <w:color w:val="FF0000"/>
        </w:rPr>
        <w:t>(P10919 / G1-21 Part III AS)</w:t>
      </w:r>
    </w:p>
    <w:p w14:paraId="32494530" w14:textId="77777777" w:rsidR="005A3CC0" w:rsidRDefault="005A3CC0" w:rsidP="00C40772">
      <w:pPr>
        <w:kinsoku w:val="0"/>
        <w:overflowPunct w:val="0"/>
        <w:autoSpaceDE w:val="0"/>
        <w:autoSpaceDN w:val="0"/>
        <w:adjustRightInd w:val="0"/>
        <w:spacing w:after="0" w:afterAutospacing="0" w:line="251" w:lineRule="exact"/>
        <w:ind w:left="39" w:firstLine="0"/>
        <w:rPr>
          <w:rFonts w:ascii="Arial" w:eastAsiaTheme="minorHAnsi" w:hAnsi="Arial" w:cs="Arial"/>
          <w:b/>
          <w:bCs/>
          <w:color w:val="404040"/>
        </w:rPr>
      </w:pPr>
    </w:p>
    <w:p w14:paraId="0737569C" w14:textId="2236FB09" w:rsidR="00C40772" w:rsidRPr="00C40772" w:rsidRDefault="00C40772" w:rsidP="00C40772">
      <w:pPr>
        <w:kinsoku w:val="0"/>
        <w:overflowPunct w:val="0"/>
        <w:autoSpaceDE w:val="0"/>
        <w:autoSpaceDN w:val="0"/>
        <w:adjustRightInd w:val="0"/>
        <w:spacing w:after="0" w:afterAutospacing="0" w:line="251" w:lineRule="exact"/>
        <w:ind w:left="39" w:firstLine="0"/>
        <w:rPr>
          <w:rFonts w:ascii="Arial" w:eastAsiaTheme="minorHAnsi" w:hAnsi="Arial" w:cs="Arial"/>
          <w:color w:val="333333"/>
        </w:rPr>
      </w:pPr>
      <w:r w:rsidRPr="00C40772">
        <w:rPr>
          <w:rFonts w:ascii="Arial" w:eastAsiaTheme="minorHAnsi" w:hAnsi="Arial" w:cs="Arial"/>
          <w:b/>
          <w:bCs/>
          <w:color w:val="404040"/>
        </w:rPr>
        <w:t>503.14</w:t>
      </w:r>
      <w:r w:rsidRPr="00C40772">
        <w:rPr>
          <w:rFonts w:ascii="Arial" w:eastAsiaTheme="minorHAnsi" w:hAnsi="Arial" w:cs="Arial"/>
          <w:b/>
          <w:bCs/>
          <w:color w:val="333333"/>
        </w:rPr>
        <w:t xml:space="preserve"> </w:t>
      </w:r>
      <w:r w:rsidRPr="00C40772">
        <w:rPr>
          <w:rFonts w:ascii="Arial" w:eastAsiaTheme="minorHAnsi" w:hAnsi="Arial" w:cs="Arial"/>
          <w:b/>
          <w:bCs/>
          <w:strike/>
          <w:color w:val="333333"/>
        </w:rPr>
        <w:t>Automatically operated</w:t>
      </w:r>
      <w:r w:rsidRPr="00C40772">
        <w:rPr>
          <w:rFonts w:ascii="Arial" w:eastAsiaTheme="minorHAnsi" w:hAnsi="Arial" w:cs="Arial"/>
          <w:b/>
          <w:bCs/>
          <w:color w:val="333333"/>
          <w:u w:val="single"/>
        </w:rPr>
        <w:t xml:space="preserve"> </w:t>
      </w:r>
      <w:r w:rsidRPr="00C40772">
        <w:rPr>
          <w:rFonts w:ascii="Arial" w:eastAsiaTheme="minorHAnsi" w:hAnsi="Arial" w:cs="Arial"/>
          <w:b/>
          <w:bCs/>
          <w:color w:val="02B1F7"/>
          <w:u w:val="single"/>
        </w:rPr>
        <w:t xml:space="preserve">Automatic </w:t>
      </w:r>
      <w:r w:rsidRPr="00C40772">
        <w:rPr>
          <w:rFonts w:ascii="Arial" w:eastAsiaTheme="minorHAnsi" w:hAnsi="Arial" w:cs="Arial"/>
          <w:b/>
          <w:bCs/>
          <w:color w:val="404040"/>
        </w:rPr>
        <w:t xml:space="preserve">vent dampers. </w:t>
      </w:r>
      <w:r w:rsidRPr="00C40772">
        <w:rPr>
          <w:rFonts w:ascii="Arial" w:eastAsiaTheme="minorHAnsi" w:hAnsi="Arial" w:cs="Arial"/>
          <w:color w:val="404040"/>
        </w:rPr>
        <w:t>An</w:t>
      </w:r>
      <w:r w:rsidRPr="00C40772">
        <w:rPr>
          <w:rFonts w:ascii="Arial" w:eastAsiaTheme="minorHAnsi" w:hAnsi="Arial" w:cs="Arial"/>
          <w:color w:val="333333"/>
        </w:rPr>
        <w:t xml:space="preserve"> </w:t>
      </w:r>
      <w:r w:rsidRPr="00C40772">
        <w:rPr>
          <w:rFonts w:ascii="Arial" w:eastAsiaTheme="minorHAnsi" w:hAnsi="Arial" w:cs="Arial"/>
          <w:strike/>
          <w:color w:val="333333"/>
        </w:rPr>
        <w:t>automatically operated</w:t>
      </w:r>
    </w:p>
    <w:p w14:paraId="71025B49" w14:textId="77777777" w:rsidR="00C40772" w:rsidRPr="00C40772" w:rsidRDefault="00C40772" w:rsidP="00C40772">
      <w:pPr>
        <w:kinsoku w:val="0"/>
        <w:overflowPunct w:val="0"/>
        <w:autoSpaceDE w:val="0"/>
        <w:autoSpaceDN w:val="0"/>
        <w:adjustRightInd w:val="0"/>
        <w:spacing w:after="0" w:afterAutospacing="0"/>
        <w:ind w:left="40" w:firstLine="0"/>
        <w:rPr>
          <w:rFonts w:ascii="Arial" w:eastAsiaTheme="minorHAnsi" w:hAnsi="Arial" w:cs="Arial"/>
          <w:color w:val="404040"/>
        </w:rPr>
      </w:pPr>
      <w:r w:rsidRPr="00C40772">
        <w:rPr>
          <w:rFonts w:ascii="Arial" w:eastAsiaTheme="minorHAnsi" w:hAnsi="Arial" w:cs="Arial"/>
          <w:color w:val="02B1F7"/>
          <w:u w:val="single"/>
        </w:rPr>
        <w:t>automatic</w:t>
      </w:r>
      <w:r w:rsidRPr="00C40772">
        <w:rPr>
          <w:rFonts w:ascii="Arial" w:eastAsiaTheme="minorHAnsi" w:hAnsi="Arial" w:cs="Arial"/>
          <w:color w:val="02B1F7"/>
        </w:rPr>
        <w:t xml:space="preserve"> </w:t>
      </w:r>
      <w:r w:rsidRPr="00C40772">
        <w:rPr>
          <w:rFonts w:ascii="Arial" w:eastAsiaTheme="minorHAnsi" w:hAnsi="Arial" w:cs="Arial"/>
          <w:color w:val="404040"/>
        </w:rPr>
        <w:t xml:space="preserve">vent damper shall be </w:t>
      </w:r>
      <w:proofErr w:type="gramStart"/>
      <w:r w:rsidRPr="00C40772">
        <w:rPr>
          <w:rFonts w:ascii="Arial" w:eastAsiaTheme="minorHAnsi" w:hAnsi="Arial" w:cs="Arial"/>
          <w:i/>
          <w:iCs/>
          <w:color w:val="404040"/>
        </w:rPr>
        <w:t xml:space="preserve">listed </w:t>
      </w:r>
      <w:r w:rsidRPr="00C40772">
        <w:rPr>
          <w:rFonts w:ascii="Arial" w:eastAsiaTheme="minorHAnsi" w:hAnsi="Arial" w:cs="Arial"/>
          <w:color w:val="404040"/>
        </w:rPr>
        <w:t>.</w:t>
      </w:r>
      <w:proofErr w:type="gramEnd"/>
    </w:p>
    <w:p w14:paraId="107CF4CF" w14:textId="77777777" w:rsidR="00C40772" w:rsidRDefault="00C40772" w:rsidP="00C40772">
      <w:pPr>
        <w:autoSpaceDE w:val="0"/>
        <w:autoSpaceDN w:val="0"/>
        <w:adjustRightInd w:val="0"/>
        <w:spacing w:after="0" w:afterAutospacing="0"/>
        <w:ind w:left="0" w:firstLine="0"/>
        <w:rPr>
          <w:rFonts w:ascii="Arial" w:hAnsi="Arial" w:cs="Arial"/>
          <w:bCs/>
          <w:color w:val="FF0000"/>
        </w:rPr>
      </w:pPr>
    </w:p>
    <w:p w14:paraId="376135F5" w14:textId="77777777" w:rsidR="00C40772" w:rsidRDefault="00C40772" w:rsidP="00C40772">
      <w:pPr>
        <w:autoSpaceDE w:val="0"/>
        <w:autoSpaceDN w:val="0"/>
        <w:adjustRightInd w:val="0"/>
        <w:spacing w:after="0" w:afterAutospacing="0"/>
        <w:ind w:left="0" w:firstLine="0"/>
        <w:rPr>
          <w:rFonts w:ascii="Arial" w:hAnsi="Arial" w:cs="Arial"/>
          <w:bCs/>
          <w:color w:val="FF0000"/>
        </w:rPr>
      </w:pPr>
    </w:p>
    <w:p w14:paraId="0AD79525" w14:textId="24C86897" w:rsidR="00C40772" w:rsidRPr="00291618" w:rsidRDefault="00C40772" w:rsidP="00C40772">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P11648-G / FG3-21 – Correlation with NFPA 54</w:t>
      </w:r>
      <w:r w:rsidRPr="00291618">
        <w:rPr>
          <w:rFonts w:ascii="Arial" w:hAnsi="Arial" w:cs="Arial"/>
          <w:bCs/>
          <w:color w:val="FF0000"/>
        </w:rPr>
        <w:t>)</w:t>
      </w:r>
    </w:p>
    <w:p w14:paraId="19452179" w14:textId="77777777" w:rsidR="005D2761" w:rsidRDefault="005D2761" w:rsidP="005D2761">
      <w:pPr>
        <w:autoSpaceDE w:val="0"/>
        <w:autoSpaceDN w:val="0"/>
        <w:adjustRightInd w:val="0"/>
        <w:rPr>
          <w:rFonts w:cs="Arial"/>
          <w:b/>
          <w:bCs/>
          <w:color w:val="0070C0"/>
        </w:rPr>
      </w:pPr>
    </w:p>
    <w:p w14:paraId="730B12A7" w14:textId="50B6FEFD" w:rsidR="00C40772" w:rsidRDefault="00AD3F90" w:rsidP="00AD3F90">
      <w:pPr>
        <w:autoSpaceDE w:val="0"/>
        <w:autoSpaceDN w:val="0"/>
        <w:adjustRightInd w:val="0"/>
        <w:ind w:left="0" w:firstLine="0"/>
        <w:rPr>
          <w:b/>
          <w:bCs/>
          <w:color w:val="00B0F0"/>
          <w:sz w:val="24"/>
          <w:szCs w:val="24"/>
        </w:rPr>
      </w:pPr>
      <w:r w:rsidRPr="00AD3F90">
        <w:rPr>
          <w:b/>
          <w:bCs/>
          <w:color w:val="00B0F0"/>
          <w:sz w:val="24"/>
          <w:szCs w:val="24"/>
        </w:rPr>
        <w:t>CHAPTER 6 SPECIFIC APPLIANCES</w:t>
      </w:r>
    </w:p>
    <w:p w14:paraId="287B9C7F" w14:textId="706E4E93" w:rsidR="00AD3F90" w:rsidRDefault="00AD3F90" w:rsidP="00AD3F90">
      <w:pPr>
        <w:autoSpaceDE w:val="0"/>
        <w:autoSpaceDN w:val="0"/>
        <w:adjustRightInd w:val="0"/>
        <w:ind w:left="0" w:firstLine="0"/>
      </w:pPr>
      <w:r w:rsidRPr="00AD3F90">
        <w:rPr>
          <w:b/>
          <w:bCs/>
        </w:rPr>
        <w:lastRenderedPageBreak/>
        <w:t>602.1 General.</w:t>
      </w:r>
      <w:r>
        <w:t xml:space="preserve"> Decorative appliances for installation in approved solid fuel-burning fireplaces shall be listed in accordance with </w:t>
      </w:r>
      <w:r w:rsidRPr="00AD3F90">
        <w:rPr>
          <w:strike/>
        </w:rPr>
        <w:t>ANSI Z21.60/CSA 6.26</w:t>
      </w:r>
      <w:r>
        <w:t xml:space="preserve"> </w:t>
      </w:r>
      <w:r w:rsidRPr="00AD3F90">
        <w:rPr>
          <w:color w:val="00B0F0"/>
        </w:rPr>
        <w:t xml:space="preserve">ANSI Z21.60/CSA 2.26 </w:t>
      </w:r>
      <w:r>
        <w:t>and shall be installed in accordance with the manufacturer’s instructions. Manually lighted natural gas decorative appliances shall be listed in accordance with ANSI Z21.84.</w:t>
      </w:r>
    </w:p>
    <w:p w14:paraId="17493657" w14:textId="1FDB6939" w:rsidR="00AD3F90" w:rsidRDefault="00AD3F90" w:rsidP="00AD3F90">
      <w:pPr>
        <w:autoSpaceDE w:val="0"/>
        <w:autoSpaceDN w:val="0"/>
        <w:adjustRightInd w:val="0"/>
        <w:ind w:left="0" w:firstLine="0"/>
        <w:rPr>
          <w:color w:val="FF0000"/>
        </w:rPr>
      </w:pPr>
      <w:r w:rsidRPr="000F6733">
        <w:rPr>
          <w:color w:val="FF0000"/>
        </w:rPr>
        <w:t>(Propose)</w:t>
      </w:r>
    </w:p>
    <w:p w14:paraId="3DE99303" w14:textId="4D1EEAD6" w:rsidR="000F6733" w:rsidRDefault="000F6733" w:rsidP="00AD3F90">
      <w:pPr>
        <w:autoSpaceDE w:val="0"/>
        <w:autoSpaceDN w:val="0"/>
        <w:adjustRightInd w:val="0"/>
        <w:ind w:left="0" w:firstLine="0"/>
        <w:rPr>
          <w:b/>
          <w:bCs/>
          <w:color w:val="00B0F0"/>
          <w:sz w:val="24"/>
          <w:szCs w:val="24"/>
        </w:rPr>
      </w:pPr>
      <w:r w:rsidRPr="000F6733">
        <w:rPr>
          <w:b/>
          <w:bCs/>
          <w:color w:val="00B0F0"/>
          <w:sz w:val="24"/>
          <w:szCs w:val="24"/>
        </w:rPr>
        <w:t>CHAPTER 7 GASEOUS HYDROGEN SYSTEMS</w:t>
      </w:r>
    </w:p>
    <w:p w14:paraId="05789F73" w14:textId="7D17673E" w:rsidR="000F6733" w:rsidRDefault="000F6733" w:rsidP="00AD3F90">
      <w:pPr>
        <w:autoSpaceDE w:val="0"/>
        <w:autoSpaceDN w:val="0"/>
        <w:adjustRightInd w:val="0"/>
        <w:ind w:left="0" w:firstLine="0"/>
        <w:rPr>
          <w:sz w:val="24"/>
          <w:szCs w:val="24"/>
        </w:rPr>
      </w:pPr>
      <w:r w:rsidRPr="000F6733">
        <w:rPr>
          <w:sz w:val="24"/>
          <w:szCs w:val="24"/>
        </w:rPr>
        <w:t>No change</w:t>
      </w:r>
    </w:p>
    <w:p w14:paraId="7AD01CD1" w14:textId="659012CB" w:rsidR="00C00AD9" w:rsidRPr="00C00AD9" w:rsidRDefault="00C00AD9" w:rsidP="00C00AD9">
      <w:pPr>
        <w:autoSpaceDE w:val="0"/>
        <w:autoSpaceDN w:val="0"/>
        <w:adjustRightInd w:val="0"/>
        <w:ind w:left="0" w:firstLine="0"/>
        <w:rPr>
          <w:rFonts w:eastAsia="Arial"/>
          <w:b/>
          <w:bCs/>
          <w:color w:val="00B0F0"/>
          <w:w w:val="99"/>
          <w:sz w:val="24"/>
          <w:szCs w:val="24"/>
        </w:rPr>
      </w:pPr>
      <w:r w:rsidRPr="00C00AD9">
        <w:rPr>
          <w:b/>
          <w:bCs/>
          <w:color w:val="00B0F0"/>
          <w:sz w:val="24"/>
          <w:szCs w:val="24"/>
        </w:rPr>
        <w:t>IFGC/IFGS CHAPTER 8 REFERENCED STANDARDS</w:t>
      </w:r>
    </w:p>
    <w:p w14:paraId="02ABFDB6" w14:textId="24CB7363" w:rsidR="00C00AD9" w:rsidRPr="00C00AD9" w:rsidRDefault="00C00AD9" w:rsidP="00C00AD9">
      <w:pPr>
        <w:autoSpaceDE w:val="0"/>
        <w:autoSpaceDN w:val="0"/>
        <w:adjustRightInd w:val="0"/>
        <w:ind w:left="0" w:firstLine="0"/>
        <w:rPr>
          <w:rFonts w:eastAsia="Arial"/>
          <w:w w:val="99"/>
          <w:sz w:val="24"/>
          <w:szCs w:val="24"/>
        </w:rPr>
      </w:pPr>
      <w:r w:rsidRPr="00C00AD9">
        <w:rPr>
          <w:rFonts w:eastAsia="Arial"/>
          <w:w w:val="99"/>
          <w:sz w:val="24"/>
          <w:szCs w:val="24"/>
        </w:rPr>
        <w:t xml:space="preserve">See attached </w:t>
      </w:r>
    </w:p>
    <w:p w14:paraId="10E55DD8" w14:textId="09A56F53" w:rsidR="00D44F51" w:rsidRPr="00D44F51" w:rsidRDefault="00D44F51" w:rsidP="00D44F51">
      <w:pPr>
        <w:autoSpaceDE w:val="0"/>
        <w:autoSpaceDN w:val="0"/>
        <w:adjustRightInd w:val="0"/>
        <w:spacing w:after="0" w:afterAutospacing="0"/>
        <w:ind w:left="0" w:firstLine="0"/>
        <w:rPr>
          <w:rFonts w:ascii="Arial" w:eastAsiaTheme="minorHAnsi" w:hAnsi="Arial" w:cs="Arial"/>
          <w:b/>
          <w:bCs/>
          <w:color w:val="00B0F0"/>
          <w:sz w:val="24"/>
          <w:szCs w:val="24"/>
        </w:rPr>
      </w:pPr>
      <w:r w:rsidRPr="00D44F51">
        <w:rPr>
          <w:rFonts w:ascii="Arial" w:eastAsiaTheme="minorHAnsi" w:hAnsi="Arial" w:cs="Arial"/>
          <w:b/>
          <w:bCs/>
          <w:color w:val="00B0F0"/>
          <w:sz w:val="24"/>
          <w:szCs w:val="24"/>
        </w:rPr>
        <w:t>APPENDIX D (IFGS) RECOMMENDED PROCEDURE FOR SAFETY</w:t>
      </w:r>
    </w:p>
    <w:p w14:paraId="0BAD0A3E" w14:textId="4A4DE1FD" w:rsidR="00D44F51" w:rsidRPr="00D44F51" w:rsidRDefault="00D44F51" w:rsidP="00D44F51">
      <w:pPr>
        <w:autoSpaceDE w:val="0"/>
        <w:autoSpaceDN w:val="0"/>
        <w:adjustRightInd w:val="0"/>
        <w:ind w:left="0" w:firstLine="0"/>
        <w:rPr>
          <w:rFonts w:eastAsia="Arial"/>
          <w:color w:val="00B0F0"/>
          <w:w w:val="99"/>
          <w:sz w:val="24"/>
          <w:szCs w:val="24"/>
        </w:rPr>
      </w:pPr>
      <w:r w:rsidRPr="00D44F51">
        <w:rPr>
          <w:rFonts w:ascii="Arial" w:eastAsiaTheme="minorHAnsi" w:hAnsi="Arial" w:cs="Arial"/>
          <w:b/>
          <w:bCs/>
          <w:color w:val="00B0F0"/>
          <w:sz w:val="24"/>
          <w:szCs w:val="24"/>
        </w:rPr>
        <w:t>INSPECTION OF AN EXISTING APPLIANCE INSTALLATION</w:t>
      </w:r>
    </w:p>
    <w:p w14:paraId="68A42C26" w14:textId="3AB7A1B2" w:rsidR="004305B6" w:rsidRDefault="004305B6" w:rsidP="00D44F51">
      <w:pPr>
        <w:ind w:left="0" w:firstLine="0"/>
        <w:rPr>
          <w:b/>
          <w:sz w:val="18"/>
        </w:rPr>
      </w:pPr>
      <w:r>
        <w:rPr>
          <w:b/>
          <w:sz w:val="18"/>
        </w:rPr>
        <w:t>SECTION</w:t>
      </w:r>
      <w:r>
        <w:rPr>
          <w:b/>
          <w:spacing w:val="-13"/>
          <w:sz w:val="18"/>
        </w:rPr>
        <w:t xml:space="preserve"> </w:t>
      </w:r>
      <w:r>
        <w:rPr>
          <w:b/>
          <w:sz w:val="18"/>
        </w:rPr>
        <w:t>D</w:t>
      </w:r>
      <w:r w:rsidR="00D44F51">
        <w:rPr>
          <w:b/>
          <w:sz w:val="18"/>
        </w:rPr>
        <w:t>.3</w:t>
      </w:r>
      <w:r>
        <w:rPr>
          <w:b/>
          <w:spacing w:val="-12"/>
          <w:sz w:val="18"/>
        </w:rPr>
        <w:t xml:space="preserve"> </w:t>
      </w:r>
      <w:r>
        <w:rPr>
          <w:b/>
          <w:sz w:val="18"/>
        </w:rPr>
        <w:t>GAS</w:t>
      </w:r>
      <w:r>
        <w:rPr>
          <w:b/>
          <w:spacing w:val="-9"/>
          <w:sz w:val="18"/>
        </w:rPr>
        <w:t xml:space="preserve"> </w:t>
      </w:r>
      <w:r>
        <w:rPr>
          <w:b/>
          <w:sz w:val="18"/>
        </w:rPr>
        <w:t>PIPING</w:t>
      </w:r>
      <w:r>
        <w:rPr>
          <w:b/>
          <w:spacing w:val="-9"/>
          <w:sz w:val="18"/>
        </w:rPr>
        <w:t xml:space="preserve"> </w:t>
      </w:r>
      <w:r>
        <w:rPr>
          <w:b/>
          <w:sz w:val="18"/>
        </w:rPr>
        <w:t>AND</w:t>
      </w:r>
      <w:r>
        <w:rPr>
          <w:b/>
          <w:spacing w:val="-9"/>
          <w:sz w:val="18"/>
        </w:rPr>
        <w:t xml:space="preserve"> </w:t>
      </w:r>
      <w:r>
        <w:rPr>
          <w:b/>
          <w:sz w:val="18"/>
        </w:rPr>
        <w:t>CONNECTIONS</w:t>
      </w:r>
      <w:r>
        <w:rPr>
          <w:b/>
          <w:spacing w:val="-8"/>
          <w:sz w:val="18"/>
        </w:rPr>
        <w:t xml:space="preserve"> </w:t>
      </w:r>
      <w:r>
        <w:rPr>
          <w:b/>
          <w:spacing w:val="-2"/>
          <w:sz w:val="18"/>
        </w:rPr>
        <w:t>INSPECTIONS.</w:t>
      </w:r>
    </w:p>
    <w:p w14:paraId="694728B1" w14:textId="290E0892" w:rsidR="004305B6" w:rsidRPr="00AB1361" w:rsidRDefault="004305B6" w:rsidP="00D44F51">
      <w:pPr>
        <w:tabs>
          <w:tab w:val="left" w:pos="723"/>
          <w:tab w:val="left" w:pos="725"/>
        </w:tabs>
        <w:spacing w:before="63" w:line="312" w:lineRule="auto"/>
        <w:ind w:left="725" w:right="410" w:hanging="255"/>
      </w:pPr>
      <w:r w:rsidRPr="00AB1361">
        <w:rPr>
          <w:w w:val="99"/>
        </w:rPr>
        <w:t>1.</w:t>
      </w:r>
      <w:r w:rsidRPr="00AB1361">
        <w:rPr>
          <w:w w:val="99"/>
        </w:rPr>
        <w:tab/>
      </w:r>
      <w:r w:rsidR="00D44F51" w:rsidRPr="00AB1361">
        <w:rPr>
          <w:w w:val="99"/>
        </w:rPr>
        <w:t xml:space="preserve">No change </w:t>
      </w:r>
    </w:p>
    <w:p w14:paraId="5FA0DE37" w14:textId="78FABB9D" w:rsidR="004305B6" w:rsidRPr="00D44F51" w:rsidRDefault="004305B6" w:rsidP="004305B6">
      <w:pPr>
        <w:tabs>
          <w:tab w:val="left" w:pos="723"/>
          <w:tab w:val="left" w:pos="725"/>
        </w:tabs>
        <w:spacing w:line="312" w:lineRule="auto"/>
        <w:ind w:left="725" w:right="355" w:hanging="255"/>
      </w:pPr>
      <w:r w:rsidRPr="00D44F51">
        <w:rPr>
          <w:w w:val="99"/>
        </w:rPr>
        <w:t>2.</w:t>
      </w:r>
      <w:r w:rsidRPr="00D44F51">
        <w:rPr>
          <w:w w:val="99"/>
        </w:rPr>
        <w:tab/>
      </w:r>
      <w:r w:rsidRPr="00D44F51">
        <w:rPr>
          <w:i/>
        </w:rPr>
        <w:t>Appliance Connector</w:t>
      </w:r>
      <w:r w:rsidRPr="00D44F51">
        <w:t>. Verify that the</w:t>
      </w:r>
      <w:r w:rsidRPr="00D44F51">
        <w:rPr>
          <w:spacing w:val="-14"/>
        </w:rPr>
        <w:t xml:space="preserve"> </w:t>
      </w:r>
      <w:r w:rsidRPr="00D44F51">
        <w:rPr>
          <w:i/>
        </w:rPr>
        <w:t>appliance</w:t>
      </w:r>
      <w:r w:rsidRPr="00D44F51">
        <w:rPr>
          <w:i/>
          <w:spacing w:val="-4"/>
        </w:rPr>
        <w:t xml:space="preserve"> </w:t>
      </w:r>
      <w:r w:rsidRPr="00D44F51">
        <w:t>connection type is compliant with Section 411 of the International Fuel Gas Code. Inspect</w:t>
      </w:r>
      <w:r w:rsidRPr="00D44F51">
        <w:rPr>
          <w:spacing w:val="-3"/>
        </w:rPr>
        <w:t xml:space="preserve"> </w:t>
      </w:r>
      <w:r w:rsidRPr="00D44F51">
        <w:t xml:space="preserve">flexible </w:t>
      </w:r>
      <w:r w:rsidRPr="00D44F51">
        <w:rPr>
          <w:i/>
        </w:rPr>
        <w:t>appliance</w:t>
      </w:r>
      <w:r w:rsidRPr="00D44F51">
        <w:rPr>
          <w:i/>
          <w:spacing w:val="-8"/>
        </w:rPr>
        <w:t xml:space="preserve"> </w:t>
      </w:r>
      <w:r w:rsidRPr="00D44F51">
        <w:t>connections</w:t>
      </w:r>
      <w:r w:rsidRPr="00D44F51">
        <w:rPr>
          <w:spacing w:val="-3"/>
        </w:rPr>
        <w:t xml:space="preserve"> </w:t>
      </w:r>
      <w:r w:rsidRPr="00D44F51">
        <w:t>to</w:t>
      </w:r>
      <w:r w:rsidRPr="00D44F51">
        <w:rPr>
          <w:spacing w:val="-3"/>
        </w:rPr>
        <w:t xml:space="preserve"> </w:t>
      </w:r>
      <w:r w:rsidRPr="00D44F51">
        <w:t>determine</w:t>
      </w:r>
      <w:r w:rsidRPr="00D44F51">
        <w:rPr>
          <w:spacing w:val="-3"/>
        </w:rPr>
        <w:t xml:space="preserve"> </w:t>
      </w:r>
      <w:r w:rsidRPr="00D44F51">
        <w:t>if</w:t>
      </w:r>
      <w:r w:rsidRPr="00D44F51">
        <w:rPr>
          <w:spacing w:val="-3"/>
        </w:rPr>
        <w:t xml:space="preserve"> </w:t>
      </w:r>
      <w:r w:rsidRPr="00D44F51">
        <w:t>they</w:t>
      </w:r>
      <w:r w:rsidRPr="00D44F51">
        <w:rPr>
          <w:spacing w:val="-3"/>
        </w:rPr>
        <w:t xml:space="preserve"> </w:t>
      </w:r>
      <w:r w:rsidRPr="00D44F51">
        <w:t>are</w:t>
      </w:r>
      <w:r w:rsidRPr="00D44F51">
        <w:rPr>
          <w:spacing w:val="-3"/>
        </w:rPr>
        <w:t xml:space="preserve"> </w:t>
      </w:r>
      <w:r w:rsidRPr="00D44F51">
        <w:t>free</w:t>
      </w:r>
      <w:r w:rsidRPr="00D44F51">
        <w:rPr>
          <w:spacing w:val="-3"/>
        </w:rPr>
        <w:t xml:space="preserve"> </w:t>
      </w:r>
      <w:r w:rsidRPr="00D44F51">
        <w:t>of</w:t>
      </w:r>
      <w:r w:rsidRPr="00D44F51">
        <w:rPr>
          <w:spacing w:val="-3"/>
        </w:rPr>
        <w:t xml:space="preserve"> </w:t>
      </w:r>
      <w:r w:rsidRPr="00D44F51">
        <w:t>cracks,</w:t>
      </w:r>
      <w:r w:rsidRPr="00D44F51">
        <w:rPr>
          <w:spacing w:val="-3"/>
        </w:rPr>
        <w:t xml:space="preserve"> </w:t>
      </w:r>
      <w:r w:rsidRPr="00D44F51">
        <w:t>corrosion</w:t>
      </w:r>
      <w:r w:rsidRPr="00D44F51">
        <w:rPr>
          <w:spacing w:val="-3"/>
        </w:rPr>
        <w:t xml:space="preserve"> </w:t>
      </w:r>
      <w:r w:rsidRPr="00D44F51">
        <w:t>and</w:t>
      </w:r>
      <w:r w:rsidRPr="00D44F51">
        <w:rPr>
          <w:spacing w:val="-3"/>
        </w:rPr>
        <w:t xml:space="preserve"> </w:t>
      </w:r>
      <w:r w:rsidRPr="00D44F51">
        <w:t>signs</w:t>
      </w:r>
      <w:r w:rsidRPr="00D44F51">
        <w:rPr>
          <w:spacing w:val="-3"/>
        </w:rPr>
        <w:t xml:space="preserve"> </w:t>
      </w:r>
      <w:r w:rsidRPr="00D44F51">
        <w:t>of</w:t>
      </w:r>
      <w:r w:rsidRPr="00D44F51">
        <w:rPr>
          <w:spacing w:val="-3"/>
        </w:rPr>
        <w:t xml:space="preserve"> </w:t>
      </w:r>
      <w:r w:rsidRPr="00D44F51">
        <w:t>damage.</w:t>
      </w:r>
      <w:r w:rsidRPr="00D44F51">
        <w:rPr>
          <w:spacing w:val="-3"/>
        </w:rPr>
        <w:t xml:space="preserve"> </w:t>
      </w:r>
      <w:r w:rsidRPr="00D44F51">
        <w:t>Verify</w:t>
      </w:r>
      <w:r w:rsidRPr="00D44F51">
        <w:rPr>
          <w:spacing w:val="-3"/>
        </w:rPr>
        <w:t xml:space="preserve"> </w:t>
      </w:r>
      <w:r w:rsidRPr="00D44F51">
        <w:t>that</w:t>
      </w:r>
      <w:r w:rsidRPr="00D44F51">
        <w:rPr>
          <w:spacing w:val="-3"/>
        </w:rPr>
        <w:t xml:space="preserve"> </w:t>
      </w:r>
      <w:r w:rsidRPr="00D44F51">
        <w:t>there</w:t>
      </w:r>
      <w:r w:rsidRPr="00D44F51">
        <w:rPr>
          <w:spacing w:val="-3"/>
        </w:rPr>
        <w:t xml:space="preserve"> </w:t>
      </w:r>
      <w:r w:rsidRPr="00D44F51">
        <w:t xml:space="preserve">are no uncoated </w:t>
      </w:r>
      <w:r w:rsidRPr="00D44F51">
        <w:rPr>
          <w:strike/>
        </w:rPr>
        <w:t>brass</w:t>
      </w:r>
      <w:r w:rsidRPr="00D44F51">
        <w:rPr>
          <w:spacing w:val="-5"/>
        </w:rPr>
        <w:t xml:space="preserve"> </w:t>
      </w:r>
      <w:r w:rsidRPr="00D44F51">
        <w:rPr>
          <w:u w:val="single"/>
        </w:rPr>
        <w:t>copper alloy</w:t>
      </w:r>
      <w:r w:rsidRPr="00D44F51">
        <w:t xml:space="preserve"> connectors. Where connectors are determined to be unsafe or where an uncoated</w:t>
      </w:r>
      <w:r w:rsidR="00D44F51">
        <w:t xml:space="preserve"> </w:t>
      </w:r>
      <w:r w:rsidRPr="00D44F51">
        <w:rPr>
          <w:strike/>
        </w:rPr>
        <w:t>brass</w:t>
      </w:r>
      <w:r w:rsidRPr="00D44F51">
        <w:rPr>
          <w:spacing w:val="-5"/>
        </w:rPr>
        <w:t xml:space="preserve"> </w:t>
      </w:r>
      <w:r w:rsidRPr="00D44F51">
        <w:rPr>
          <w:u w:val="single"/>
        </w:rPr>
        <w:t>copper</w:t>
      </w:r>
      <w:r w:rsidRPr="00D44F51">
        <w:t xml:space="preserve"> </w:t>
      </w:r>
      <w:r w:rsidRPr="00D44F51">
        <w:rPr>
          <w:u w:val="single"/>
        </w:rPr>
        <w:t>alloy</w:t>
      </w:r>
      <w:r w:rsidRPr="00D44F51">
        <w:t xml:space="preserve"> connector</w:t>
      </w:r>
      <w:r w:rsidRPr="00D44F51">
        <w:rPr>
          <w:spacing w:val="-2"/>
        </w:rPr>
        <w:t xml:space="preserve"> </w:t>
      </w:r>
      <w:r w:rsidRPr="00D44F51">
        <w:t>is</w:t>
      </w:r>
      <w:r w:rsidRPr="00D44F51">
        <w:rPr>
          <w:spacing w:val="-2"/>
        </w:rPr>
        <w:t xml:space="preserve"> </w:t>
      </w:r>
      <w:r w:rsidRPr="00D44F51">
        <w:t>found,</w:t>
      </w:r>
      <w:r w:rsidRPr="00D44F51">
        <w:rPr>
          <w:spacing w:val="-2"/>
        </w:rPr>
        <w:t xml:space="preserve"> </w:t>
      </w:r>
      <w:r w:rsidRPr="00D44F51">
        <w:t>the</w:t>
      </w:r>
      <w:r w:rsidRPr="00D44F51">
        <w:rPr>
          <w:spacing w:val="-2"/>
        </w:rPr>
        <w:t xml:space="preserve"> </w:t>
      </w:r>
      <w:r w:rsidRPr="00D44F51">
        <w:t>appliance</w:t>
      </w:r>
      <w:r w:rsidRPr="00D44F51">
        <w:rPr>
          <w:spacing w:val="-2"/>
        </w:rPr>
        <w:t xml:space="preserve"> </w:t>
      </w:r>
      <w:r w:rsidRPr="00D44F51">
        <w:t>shutoff</w:t>
      </w:r>
      <w:r w:rsidRPr="00D44F51">
        <w:rPr>
          <w:spacing w:val="-2"/>
        </w:rPr>
        <w:t xml:space="preserve"> </w:t>
      </w:r>
      <w:r w:rsidRPr="00D44F51">
        <w:t>valve</w:t>
      </w:r>
      <w:r w:rsidRPr="00D44F51">
        <w:rPr>
          <w:spacing w:val="-2"/>
        </w:rPr>
        <w:t xml:space="preserve"> </w:t>
      </w:r>
      <w:r w:rsidRPr="00D44F51">
        <w:t>should</w:t>
      </w:r>
      <w:r w:rsidRPr="00D44F51">
        <w:rPr>
          <w:spacing w:val="-2"/>
        </w:rPr>
        <w:t xml:space="preserve"> </w:t>
      </w:r>
      <w:r w:rsidRPr="00D44F51">
        <w:t>be</w:t>
      </w:r>
      <w:r w:rsidRPr="00D44F51">
        <w:rPr>
          <w:spacing w:val="-2"/>
        </w:rPr>
        <w:t xml:space="preserve"> </w:t>
      </w:r>
      <w:r w:rsidRPr="00D44F51">
        <w:t>placed</w:t>
      </w:r>
      <w:r w:rsidRPr="00D44F51">
        <w:rPr>
          <w:spacing w:val="-2"/>
        </w:rPr>
        <w:t xml:space="preserve"> </w:t>
      </w:r>
      <w:r w:rsidRPr="00D44F51">
        <w:t>in</w:t>
      </w:r>
      <w:r w:rsidRPr="00D44F51">
        <w:rPr>
          <w:spacing w:val="-2"/>
        </w:rPr>
        <w:t xml:space="preserve"> </w:t>
      </w:r>
      <w:r w:rsidRPr="00D44F51">
        <w:t>the</w:t>
      </w:r>
      <w:r w:rsidRPr="00D44F51">
        <w:rPr>
          <w:spacing w:val="-2"/>
        </w:rPr>
        <w:t xml:space="preserve"> </w:t>
      </w:r>
      <w:r w:rsidRPr="00D44F51">
        <w:t>off</w:t>
      </w:r>
      <w:r w:rsidRPr="00D44F51">
        <w:rPr>
          <w:spacing w:val="-2"/>
        </w:rPr>
        <w:t xml:space="preserve"> </w:t>
      </w:r>
      <w:r w:rsidRPr="00D44F51">
        <w:t>position</w:t>
      </w:r>
      <w:r w:rsidRPr="00D44F51">
        <w:rPr>
          <w:spacing w:val="-2"/>
        </w:rPr>
        <w:t xml:space="preserve"> </w:t>
      </w:r>
      <w:r w:rsidRPr="00D44F51">
        <w:t>and</w:t>
      </w:r>
      <w:r w:rsidRPr="00D44F51">
        <w:rPr>
          <w:spacing w:val="-2"/>
        </w:rPr>
        <w:t xml:space="preserve"> </w:t>
      </w:r>
      <w:r w:rsidRPr="00D44F51">
        <w:t>the</w:t>
      </w:r>
      <w:r w:rsidRPr="00D44F51">
        <w:rPr>
          <w:spacing w:val="-2"/>
        </w:rPr>
        <w:t xml:space="preserve"> </w:t>
      </w:r>
      <w:r w:rsidRPr="00D44F51">
        <w:t>owner</w:t>
      </w:r>
      <w:r w:rsidRPr="00D44F51">
        <w:rPr>
          <w:spacing w:val="-2"/>
        </w:rPr>
        <w:t xml:space="preserve"> </w:t>
      </w:r>
      <w:r w:rsidRPr="00D44F51">
        <w:t>notified</w:t>
      </w:r>
      <w:r w:rsidRPr="00D44F51">
        <w:rPr>
          <w:spacing w:val="-2"/>
        </w:rPr>
        <w:t xml:space="preserve"> </w:t>
      </w:r>
      <w:r w:rsidRPr="00D44F51">
        <w:t>that</w:t>
      </w:r>
      <w:r w:rsidRPr="00D44F51">
        <w:rPr>
          <w:spacing w:val="-2"/>
        </w:rPr>
        <w:t xml:space="preserve"> </w:t>
      </w:r>
      <w:r w:rsidRPr="00D44F51">
        <w:t>the</w:t>
      </w:r>
      <w:r w:rsidRPr="00D44F51">
        <w:rPr>
          <w:spacing w:val="-2"/>
        </w:rPr>
        <w:t xml:space="preserve"> </w:t>
      </w:r>
      <w:r w:rsidRPr="00D44F51">
        <w:t>connector must be replaced.</w:t>
      </w:r>
    </w:p>
    <w:p w14:paraId="3979CC95" w14:textId="4F9077C0" w:rsidR="004305B6" w:rsidRPr="00D44F51" w:rsidRDefault="004305B6" w:rsidP="004305B6">
      <w:pPr>
        <w:tabs>
          <w:tab w:val="left" w:pos="723"/>
          <w:tab w:val="left" w:pos="725"/>
        </w:tabs>
        <w:spacing w:before="110" w:line="312" w:lineRule="auto"/>
        <w:ind w:left="725" w:right="393" w:hanging="255"/>
      </w:pPr>
      <w:r w:rsidRPr="00D44F51">
        <w:rPr>
          <w:w w:val="99"/>
        </w:rPr>
        <w:t>3.</w:t>
      </w:r>
      <w:r w:rsidRPr="00D44F51">
        <w:rPr>
          <w:w w:val="99"/>
        </w:rPr>
        <w:tab/>
      </w:r>
      <w:r w:rsidR="00D44F51">
        <w:rPr>
          <w:w w:val="99"/>
        </w:rPr>
        <w:t xml:space="preserve">No change </w:t>
      </w:r>
    </w:p>
    <w:p w14:paraId="10AA397D" w14:textId="33467A8E" w:rsidR="004305B6" w:rsidRPr="00D44F51" w:rsidRDefault="004305B6" w:rsidP="004305B6">
      <w:pPr>
        <w:tabs>
          <w:tab w:val="left" w:pos="723"/>
        </w:tabs>
        <w:spacing w:before="106"/>
        <w:ind w:left="723" w:hanging="253"/>
      </w:pPr>
      <w:r w:rsidRPr="00D44F51">
        <w:rPr>
          <w:w w:val="99"/>
        </w:rPr>
        <w:t>4.</w:t>
      </w:r>
      <w:r w:rsidRPr="00D44F51">
        <w:rPr>
          <w:w w:val="99"/>
        </w:rPr>
        <w:tab/>
      </w:r>
      <w:r w:rsidR="00D44F51">
        <w:rPr>
          <w:w w:val="99"/>
        </w:rPr>
        <w:t xml:space="preserve">No change </w:t>
      </w:r>
    </w:p>
    <w:p w14:paraId="51ACF487" w14:textId="6554BBF8" w:rsidR="005D2761" w:rsidRPr="00291618" w:rsidRDefault="005D2761" w:rsidP="005D2761">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sidR="004305B6">
        <w:rPr>
          <w:rFonts w:ascii="Arial" w:hAnsi="Arial" w:cs="Arial"/>
          <w:bCs/>
          <w:color w:val="FF0000"/>
        </w:rPr>
        <w:t>P11650 / FG8-21</w:t>
      </w:r>
      <w:r w:rsidRPr="00291618">
        <w:rPr>
          <w:rFonts w:ascii="Arial" w:hAnsi="Arial" w:cs="Arial"/>
          <w:bCs/>
          <w:color w:val="FF0000"/>
        </w:rPr>
        <w:t>)</w:t>
      </w:r>
    </w:p>
    <w:p w14:paraId="18BF30F1" w14:textId="77777777" w:rsidR="00483252" w:rsidRDefault="00483252" w:rsidP="00483252">
      <w:pPr>
        <w:autoSpaceDE w:val="0"/>
        <w:autoSpaceDN w:val="0"/>
        <w:adjustRightInd w:val="0"/>
        <w:rPr>
          <w:rFonts w:eastAsia="Arial"/>
          <w:color w:val="0070C0"/>
          <w:w w:val="99"/>
          <w:sz w:val="32"/>
          <w:szCs w:val="32"/>
        </w:rPr>
      </w:pPr>
    </w:p>
    <w:p w14:paraId="63AD8B65" w14:textId="77777777" w:rsidR="00613FB2" w:rsidRDefault="00613FB2"/>
    <w:sectPr w:rsidR="00613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Arial-Italic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396D660"/>
    <w:lvl w:ilvl="0">
      <w:start w:val="13"/>
      <w:numFmt w:val="upperLetter"/>
      <w:lvlText w:val="[%1]"/>
      <w:lvlJc w:val="left"/>
      <w:pPr>
        <w:ind w:left="108" w:hanging="445"/>
      </w:pPr>
      <w:rPr>
        <w:rFonts w:ascii="Arial" w:hAnsi="Arial" w:cs="Arial" w:hint="default"/>
        <w:b/>
        <w:bCs/>
        <w:color w:val="404040"/>
        <w:w w:val="102"/>
        <w:sz w:val="22"/>
        <w:szCs w:val="22"/>
      </w:rPr>
    </w:lvl>
    <w:lvl w:ilvl="1">
      <w:start w:val="1"/>
      <w:numFmt w:val="decimal"/>
      <w:lvlText w:val="%2."/>
      <w:lvlJc w:val="left"/>
      <w:pPr>
        <w:ind w:left="851" w:hanging="301"/>
      </w:pPr>
      <w:rPr>
        <w:rFonts w:ascii="Arial" w:hAnsi="Arial" w:cs="Arial" w:hint="default"/>
        <w:b w:val="0"/>
        <w:bCs w:val="0"/>
        <w:color w:val="404040"/>
        <w:spacing w:val="-1"/>
        <w:w w:val="102"/>
        <w:sz w:val="22"/>
        <w:szCs w:val="22"/>
      </w:rPr>
    </w:lvl>
    <w:lvl w:ilvl="2">
      <w:numFmt w:val="bullet"/>
      <w:lvlRestart w:val="0"/>
      <w:lvlText w:val="•"/>
      <w:lvlJc w:val="left"/>
      <w:pPr>
        <w:ind w:left="1877" w:hanging="301"/>
      </w:pPr>
      <w:rPr>
        <w:rFonts w:hint="default"/>
      </w:rPr>
    </w:lvl>
    <w:lvl w:ilvl="3">
      <w:numFmt w:val="bullet"/>
      <w:lvlText w:val="•"/>
      <w:lvlJc w:val="left"/>
      <w:pPr>
        <w:ind w:left="2895" w:hanging="301"/>
      </w:pPr>
      <w:rPr>
        <w:rFonts w:hint="default"/>
      </w:rPr>
    </w:lvl>
    <w:lvl w:ilvl="4">
      <w:numFmt w:val="bullet"/>
      <w:lvlText w:val="•"/>
      <w:lvlJc w:val="left"/>
      <w:pPr>
        <w:ind w:left="3913" w:hanging="301"/>
      </w:pPr>
      <w:rPr>
        <w:rFonts w:hint="default"/>
      </w:rPr>
    </w:lvl>
    <w:lvl w:ilvl="5">
      <w:numFmt w:val="bullet"/>
      <w:lvlText w:val="•"/>
      <w:lvlJc w:val="left"/>
      <w:pPr>
        <w:ind w:left="4931" w:hanging="301"/>
      </w:pPr>
      <w:rPr>
        <w:rFonts w:hint="default"/>
      </w:rPr>
    </w:lvl>
    <w:lvl w:ilvl="6">
      <w:numFmt w:val="bullet"/>
      <w:lvlText w:val="•"/>
      <w:lvlJc w:val="left"/>
      <w:pPr>
        <w:ind w:left="5948" w:hanging="301"/>
      </w:pPr>
      <w:rPr>
        <w:rFonts w:hint="default"/>
      </w:rPr>
    </w:lvl>
    <w:lvl w:ilvl="7">
      <w:numFmt w:val="bullet"/>
      <w:lvlText w:val="•"/>
      <w:lvlJc w:val="left"/>
      <w:pPr>
        <w:ind w:left="6966" w:hanging="301"/>
      </w:pPr>
      <w:rPr>
        <w:rFonts w:hint="default"/>
      </w:rPr>
    </w:lvl>
    <w:lvl w:ilvl="8">
      <w:numFmt w:val="bullet"/>
      <w:lvlText w:val="•"/>
      <w:lvlJc w:val="left"/>
      <w:pPr>
        <w:ind w:left="7984" w:hanging="301"/>
      </w:pPr>
      <w:rPr>
        <w:rFonts w:hint="default"/>
      </w:rPr>
    </w:lvl>
  </w:abstractNum>
  <w:abstractNum w:abstractNumId="1" w15:restartNumberingAfterBreak="0">
    <w:nsid w:val="0337116E"/>
    <w:multiLevelType w:val="multilevel"/>
    <w:tmpl w:val="B2A26B90"/>
    <w:lvl w:ilvl="0">
      <w:start w:val="1"/>
      <w:numFmt w:val="upperLetter"/>
      <w:lvlText w:val="[%1]"/>
      <w:lvlJc w:val="left"/>
      <w:pPr>
        <w:ind w:left="110" w:hanging="300"/>
      </w:pPr>
      <w:rPr>
        <w:rFonts w:ascii="Arial" w:eastAsia="Arial" w:hAnsi="Arial" w:cs="Arial" w:hint="default"/>
        <w:b/>
        <w:bCs/>
        <w:i w:val="0"/>
        <w:iCs w:val="0"/>
        <w:spacing w:val="-1"/>
        <w:w w:val="99"/>
        <w:sz w:val="18"/>
        <w:szCs w:val="18"/>
        <w:lang w:val="en-US" w:eastAsia="en-US" w:bidi="ar-SA"/>
      </w:rPr>
    </w:lvl>
    <w:lvl w:ilvl="1">
      <w:start w:val="1"/>
      <w:numFmt w:val="decimal"/>
      <w:lvlText w:val="%2."/>
      <w:lvlJc w:val="left"/>
      <w:pPr>
        <w:ind w:left="725" w:hanging="255"/>
      </w:pPr>
      <w:rPr>
        <w:rFonts w:ascii="Arial" w:eastAsia="Arial" w:hAnsi="Arial" w:cs="Arial" w:hint="default"/>
        <w:b w:val="0"/>
        <w:bCs w:val="0"/>
        <w:i w:val="0"/>
        <w:iCs w:val="0"/>
        <w:spacing w:val="0"/>
        <w:w w:val="99"/>
        <w:sz w:val="18"/>
        <w:szCs w:val="18"/>
        <w:u w:val="single" w:color="000000"/>
        <w:lang w:val="en-US" w:eastAsia="en-US" w:bidi="ar-SA"/>
      </w:rPr>
    </w:lvl>
    <w:lvl w:ilvl="2">
      <w:start w:val="1"/>
      <w:numFmt w:val="decimal"/>
      <w:lvlText w:val="%2.%3."/>
      <w:lvlJc w:val="left"/>
      <w:pPr>
        <w:ind w:left="1130" w:hanging="405"/>
      </w:pPr>
      <w:rPr>
        <w:rFonts w:ascii="Arial" w:eastAsia="Arial" w:hAnsi="Arial" w:cs="Arial" w:hint="default"/>
        <w:b w:val="0"/>
        <w:bCs w:val="0"/>
        <w:i w:val="0"/>
        <w:iCs w:val="0"/>
        <w:spacing w:val="0"/>
        <w:w w:val="99"/>
        <w:sz w:val="18"/>
        <w:szCs w:val="18"/>
        <w:u w:val="single" w:color="000000"/>
        <w:lang w:val="en-US" w:eastAsia="en-US" w:bidi="ar-SA"/>
      </w:rPr>
    </w:lvl>
    <w:lvl w:ilvl="3">
      <w:numFmt w:val="bullet"/>
      <w:lvlText w:val="•"/>
      <w:lvlJc w:val="left"/>
      <w:pPr>
        <w:ind w:left="2417" w:hanging="405"/>
      </w:pPr>
      <w:rPr>
        <w:rFonts w:hint="default"/>
        <w:lang w:val="en-US" w:eastAsia="en-US" w:bidi="ar-SA"/>
      </w:rPr>
    </w:lvl>
    <w:lvl w:ilvl="4">
      <w:numFmt w:val="bullet"/>
      <w:lvlText w:val="•"/>
      <w:lvlJc w:val="left"/>
      <w:pPr>
        <w:ind w:left="3695" w:hanging="405"/>
      </w:pPr>
      <w:rPr>
        <w:rFonts w:hint="default"/>
        <w:lang w:val="en-US" w:eastAsia="en-US" w:bidi="ar-SA"/>
      </w:rPr>
    </w:lvl>
    <w:lvl w:ilvl="5">
      <w:numFmt w:val="bullet"/>
      <w:lvlText w:val="•"/>
      <w:lvlJc w:val="left"/>
      <w:pPr>
        <w:ind w:left="4972" w:hanging="405"/>
      </w:pPr>
      <w:rPr>
        <w:rFonts w:hint="default"/>
        <w:lang w:val="en-US" w:eastAsia="en-US" w:bidi="ar-SA"/>
      </w:rPr>
    </w:lvl>
    <w:lvl w:ilvl="6">
      <w:numFmt w:val="bullet"/>
      <w:lvlText w:val="•"/>
      <w:lvlJc w:val="left"/>
      <w:pPr>
        <w:ind w:left="6250" w:hanging="405"/>
      </w:pPr>
      <w:rPr>
        <w:rFonts w:hint="default"/>
        <w:lang w:val="en-US" w:eastAsia="en-US" w:bidi="ar-SA"/>
      </w:rPr>
    </w:lvl>
    <w:lvl w:ilvl="7">
      <w:numFmt w:val="bullet"/>
      <w:lvlText w:val="•"/>
      <w:lvlJc w:val="left"/>
      <w:pPr>
        <w:ind w:left="7527" w:hanging="405"/>
      </w:pPr>
      <w:rPr>
        <w:rFonts w:hint="default"/>
        <w:lang w:val="en-US" w:eastAsia="en-US" w:bidi="ar-SA"/>
      </w:rPr>
    </w:lvl>
    <w:lvl w:ilvl="8">
      <w:numFmt w:val="bullet"/>
      <w:lvlText w:val="•"/>
      <w:lvlJc w:val="left"/>
      <w:pPr>
        <w:ind w:left="8805" w:hanging="405"/>
      </w:pPr>
      <w:rPr>
        <w:rFonts w:hint="default"/>
        <w:lang w:val="en-US" w:eastAsia="en-US" w:bidi="ar-SA"/>
      </w:rPr>
    </w:lvl>
  </w:abstractNum>
  <w:abstractNum w:abstractNumId="2" w15:restartNumberingAfterBreak="0">
    <w:nsid w:val="03BE5109"/>
    <w:multiLevelType w:val="hybridMultilevel"/>
    <w:tmpl w:val="2438008E"/>
    <w:lvl w:ilvl="0" w:tplc="84261F8C">
      <w:start w:val="1"/>
      <w:numFmt w:val="upperLetter"/>
      <w:lvlText w:val="[%1]"/>
      <w:lvlJc w:val="left"/>
      <w:pPr>
        <w:ind w:left="110" w:hanging="300"/>
      </w:pPr>
      <w:rPr>
        <w:rFonts w:ascii="Arial" w:eastAsia="Arial" w:hAnsi="Arial" w:cs="Arial" w:hint="default"/>
        <w:b/>
        <w:bCs/>
        <w:i w:val="0"/>
        <w:iCs w:val="0"/>
        <w:spacing w:val="-1"/>
        <w:w w:val="91"/>
        <w:sz w:val="18"/>
        <w:szCs w:val="18"/>
        <w:u w:val="single" w:color="000000"/>
        <w:lang w:val="en-US" w:eastAsia="en-US" w:bidi="ar-SA"/>
      </w:rPr>
    </w:lvl>
    <w:lvl w:ilvl="1" w:tplc="95F416B0">
      <w:numFmt w:val="bullet"/>
      <w:lvlText w:val="•"/>
      <w:lvlJc w:val="left"/>
      <w:pPr>
        <w:ind w:left="1244" w:hanging="300"/>
      </w:pPr>
      <w:rPr>
        <w:rFonts w:hint="default"/>
        <w:lang w:val="en-US" w:eastAsia="en-US" w:bidi="ar-SA"/>
      </w:rPr>
    </w:lvl>
    <w:lvl w:ilvl="2" w:tplc="A74ECEB2">
      <w:numFmt w:val="bullet"/>
      <w:lvlText w:val="•"/>
      <w:lvlJc w:val="left"/>
      <w:pPr>
        <w:ind w:left="2368" w:hanging="300"/>
      </w:pPr>
      <w:rPr>
        <w:rFonts w:hint="default"/>
        <w:lang w:val="en-US" w:eastAsia="en-US" w:bidi="ar-SA"/>
      </w:rPr>
    </w:lvl>
    <w:lvl w:ilvl="3" w:tplc="135060DE">
      <w:numFmt w:val="bullet"/>
      <w:lvlText w:val="•"/>
      <w:lvlJc w:val="left"/>
      <w:pPr>
        <w:ind w:left="3492" w:hanging="300"/>
      </w:pPr>
      <w:rPr>
        <w:rFonts w:hint="default"/>
        <w:lang w:val="en-US" w:eastAsia="en-US" w:bidi="ar-SA"/>
      </w:rPr>
    </w:lvl>
    <w:lvl w:ilvl="4" w:tplc="9342B778">
      <w:numFmt w:val="bullet"/>
      <w:lvlText w:val="•"/>
      <w:lvlJc w:val="left"/>
      <w:pPr>
        <w:ind w:left="4616" w:hanging="300"/>
      </w:pPr>
      <w:rPr>
        <w:rFonts w:hint="default"/>
        <w:lang w:val="en-US" w:eastAsia="en-US" w:bidi="ar-SA"/>
      </w:rPr>
    </w:lvl>
    <w:lvl w:ilvl="5" w:tplc="FA902ADA">
      <w:numFmt w:val="bullet"/>
      <w:lvlText w:val="•"/>
      <w:lvlJc w:val="left"/>
      <w:pPr>
        <w:ind w:left="5740" w:hanging="300"/>
      </w:pPr>
      <w:rPr>
        <w:rFonts w:hint="default"/>
        <w:lang w:val="en-US" w:eastAsia="en-US" w:bidi="ar-SA"/>
      </w:rPr>
    </w:lvl>
    <w:lvl w:ilvl="6" w:tplc="695C631A">
      <w:numFmt w:val="bullet"/>
      <w:lvlText w:val="•"/>
      <w:lvlJc w:val="left"/>
      <w:pPr>
        <w:ind w:left="6864" w:hanging="300"/>
      </w:pPr>
      <w:rPr>
        <w:rFonts w:hint="default"/>
        <w:lang w:val="en-US" w:eastAsia="en-US" w:bidi="ar-SA"/>
      </w:rPr>
    </w:lvl>
    <w:lvl w:ilvl="7" w:tplc="374CEFE4">
      <w:numFmt w:val="bullet"/>
      <w:lvlText w:val="•"/>
      <w:lvlJc w:val="left"/>
      <w:pPr>
        <w:ind w:left="7988" w:hanging="300"/>
      </w:pPr>
      <w:rPr>
        <w:rFonts w:hint="default"/>
        <w:lang w:val="en-US" w:eastAsia="en-US" w:bidi="ar-SA"/>
      </w:rPr>
    </w:lvl>
    <w:lvl w:ilvl="8" w:tplc="9244AC34">
      <w:numFmt w:val="bullet"/>
      <w:lvlText w:val="•"/>
      <w:lvlJc w:val="left"/>
      <w:pPr>
        <w:ind w:left="9112" w:hanging="300"/>
      </w:pPr>
      <w:rPr>
        <w:rFonts w:hint="default"/>
        <w:lang w:val="en-US" w:eastAsia="en-US" w:bidi="ar-SA"/>
      </w:rPr>
    </w:lvl>
  </w:abstractNum>
  <w:abstractNum w:abstractNumId="3" w15:restartNumberingAfterBreak="0">
    <w:nsid w:val="17C5089A"/>
    <w:multiLevelType w:val="multilevel"/>
    <w:tmpl w:val="5B3EAD44"/>
    <w:lvl w:ilvl="0">
      <w:start w:val="403"/>
      <w:numFmt w:val="decimal"/>
      <w:lvlText w:val="%1"/>
      <w:lvlJc w:val="left"/>
      <w:pPr>
        <w:ind w:left="660" w:hanging="660"/>
      </w:pPr>
      <w:rPr>
        <w:rFonts w:hint="default"/>
        <w:b/>
      </w:rPr>
    </w:lvl>
    <w:lvl w:ilvl="1">
      <w:start w:val="12"/>
      <w:numFmt w:val="decimal"/>
      <w:lvlText w:val="%1.%2"/>
      <w:lvlJc w:val="left"/>
      <w:pPr>
        <w:ind w:left="1511" w:hanging="6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4" w15:restartNumberingAfterBreak="0">
    <w:nsid w:val="18DF62FC"/>
    <w:multiLevelType w:val="multilevel"/>
    <w:tmpl w:val="5490A63C"/>
    <w:lvl w:ilvl="0">
      <w:start w:val="1"/>
      <w:numFmt w:val="decimal"/>
      <w:lvlText w:val="%1."/>
      <w:lvlJc w:val="left"/>
      <w:pPr>
        <w:ind w:left="725" w:hanging="255"/>
      </w:pPr>
      <w:rPr>
        <w:rFonts w:ascii="Arial" w:eastAsia="Arial" w:hAnsi="Arial" w:cs="Arial" w:hint="default"/>
        <w:b w:val="0"/>
        <w:bCs w:val="0"/>
        <w:i w:val="0"/>
        <w:iCs w:val="0"/>
        <w:spacing w:val="0"/>
        <w:w w:val="99"/>
        <w:sz w:val="18"/>
        <w:szCs w:val="18"/>
        <w:lang w:val="en-US" w:eastAsia="en-US" w:bidi="ar-SA"/>
      </w:rPr>
    </w:lvl>
    <w:lvl w:ilvl="1">
      <w:start w:val="1"/>
      <w:numFmt w:val="decimal"/>
      <w:lvlText w:val="%1.%2."/>
      <w:lvlJc w:val="left"/>
      <w:pPr>
        <w:ind w:left="1130" w:hanging="405"/>
      </w:pPr>
      <w:rPr>
        <w:rFonts w:ascii="Arial" w:eastAsia="Arial" w:hAnsi="Arial" w:cs="Arial" w:hint="default"/>
        <w:b w:val="0"/>
        <w:bCs w:val="0"/>
        <w:i w:val="0"/>
        <w:iCs w:val="0"/>
        <w:spacing w:val="0"/>
        <w:w w:val="99"/>
        <w:sz w:val="18"/>
        <w:szCs w:val="18"/>
        <w:lang w:val="en-US" w:eastAsia="en-US" w:bidi="ar-SA"/>
      </w:rPr>
    </w:lvl>
    <w:lvl w:ilvl="2">
      <w:numFmt w:val="bullet"/>
      <w:lvlText w:val="•"/>
      <w:lvlJc w:val="left"/>
      <w:pPr>
        <w:ind w:left="2275" w:hanging="405"/>
      </w:pPr>
      <w:rPr>
        <w:rFonts w:hint="default"/>
        <w:lang w:val="en-US" w:eastAsia="en-US" w:bidi="ar-SA"/>
      </w:rPr>
    </w:lvl>
    <w:lvl w:ilvl="3">
      <w:numFmt w:val="bullet"/>
      <w:lvlText w:val="•"/>
      <w:lvlJc w:val="left"/>
      <w:pPr>
        <w:ind w:left="3411" w:hanging="405"/>
      </w:pPr>
      <w:rPr>
        <w:rFonts w:hint="default"/>
        <w:lang w:val="en-US" w:eastAsia="en-US" w:bidi="ar-SA"/>
      </w:rPr>
    </w:lvl>
    <w:lvl w:ilvl="4">
      <w:numFmt w:val="bullet"/>
      <w:lvlText w:val="•"/>
      <w:lvlJc w:val="left"/>
      <w:pPr>
        <w:ind w:left="4546" w:hanging="405"/>
      </w:pPr>
      <w:rPr>
        <w:rFonts w:hint="default"/>
        <w:lang w:val="en-US" w:eastAsia="en-US" w:bidi="ar-SA"/>
      </w:rPr>
    </w:lvl>
    <w:lvl w:ilvl="5">
      <w:numFmt w:val="bullet"/>
      <w:lvlText w:val="•"/>
      <w:lvlJc w:val="left"/>
      <w:pPr>
        <w:ind w:left="5682" w:hanging="405"/>
      </w:pPr>
      <w:rPr>
        <w:rFonts w:hint="default"/>
        <w:lang w:val="en-US" w:eastAsia="en-US" w:bidi="ar-SA"/>
      </w:rPr>
    </w:lvl>
    <w:lvl w:ilvl="6">
      <w:numFmt w:val="bullet"/>
      <w:lvlText w:val="•"/>
      <w:lvlJc w:val="left"/>
      <w:pPr>
        <w:ind w:left="6817" w:hanging="405"/>
      </w:pPr>
      <w:rPr>
        <w:rFonts w:hint="default"/>
        <w:lang w:val="en-US" w:eastAsia="en-US" w:bidi="ar-SA"/>
      </w:rPr>
    </w:lvl>
    <w:lvl w:ilvl="7">
      <w:numFmt w:val="bullet"/>
      <w:lvlText w:val="•"/>
      <w:lvlJc w:val="left"/>
      <w:pPr>
        <w:ind w:left="7953" w:hanging="405"/>
      </w:pPr>
      <w:rPr>
        <w:rFonts w:hint="default"/>
        <w:lang w:val="en-US" w:eastAsia="en-US" w:bidi="ar-SA"/>
      </w:rPr>
    </w:lvl>
    <w:lvl w:ilvl="8">
      <w:numFmt w:val="bullet"/>
      <w:lvlText w:val="•"/>
      <w:lvlJc w:val="left"/>
      <w:pPr>
        <w:ind w:left="9088" w:hanging="405"/>
      </w:pPr>
      <w:rPr>
        <w:rFonts w:hint="default"/>
        <w:lang w:val="en-US" w:eastAsia="en-US" w:bidi="ar-SA"/>
      </w:rPr>
    </w:lvl>
  </w:abstractNum>
  <w:abstractNum w:abstractNumId="5" w15:restartNumberingAfterBreak="0">
    <w:nsid w:val="205E6528"/>
    <w:multiLevelType w:val="multilevel"/>
    <w:tmpl w:val="69F8D092"/>
    <w:lvl w:ilvl="0">
      <w:start w:val="104"/>
      <w:numFmt w:val="decimal"/>
      <w:lvlText w:val="%1"/>
      <w:lvlJc w:val="left"/>
      <w:pPr>
        <w:ind w:left="110" w:hanging="501"/>
      </w:pPr>
      <w:rPr>
        <w:rFonts w:hint="default"/>
        <w:lang w:val="en-US" w:eastAsia="en-US" w:bidi="ar-SA"/>
      </w:rPr>
    </w:lvl>
    <w:lvl w:ilvl="1">
      <w:start w:val="1"/>
      <w:numFmt w:val="decimal"/>
      <w:lvlText w:val="%1.%2"/>
      <w:lvlJc w:val="left"/>
      <w:pPr>
        <w:ind w:left="110" w:hanging="501"/>
      </w:pPr>
      <w:rPr>
        <w:rFonts w:hint="default"/>
        <w:spacing w:val="0"/>
        <w:w w:val="94"/>
        <w:lang w:val="en-US" w:eastAsia="en-US" w:bidi="ar-SA"/>
      </w:rPr>
    </w:lvl>
    <w:lvl w:ilvl="2">
      <w:start w:val="1"/>
      <w:numFmt w:val="decimal"/>
      <w:lvlText w:val="%1.%2.%3"/>
      <w:lvlJc w:val="left"/>
      <w:pPr>
        <w:ind w:left="751" w:hanging="751"/>
      </w:pPr>
      <w:rPr>
        <w:rFonts w:hint="default"/>
        <w:strike w:val="0"/>
        <w:spacing w:val="0"/>
        <w:w w:val="96"/>
        <w:u w:val="single"/>
        <w:lang w:val="en-US" w:eastAsia="en-US" w:bidi="ar-SA"/>
      </w:rPr>
    </w:lvl>
    <w:lvl w:ilvl="3">
      <w:start w:val="1"/>
      <w:numFmt w:val="decimal"/>
      <w:lvlText w:val="%1.%2.%3.%4"/>
      <w:lvlJc w:val="left"/>
      <w:pPr>
        <w:ind w:left="110" w:hanging="751"/>
      </w:pPr>
      <w:rPr>
        <w:rFonts w:ascii="Arial" w:eastAsia="Arial" w:hAnsi="Arial" w:cs="Arial" w:hint="default"/>
        <w:b w:val="0"/>
        <w:bCs w:val="0"/>
        <w:i w:val="0"/>
        <w:iCs w:val="0"/>
        <w:spacing w:val="0"/>
        <w:w w:val="96"/>
        <w:sz w:val="18"/>
        <w:szCs w:val="18"/>
        <w:u w:val="single" w:color="000000"/>
        <w:lang w:val="en-US" w:eastAsia="en-US" w:bidi="ar-SA"/>
      </w:rPr>
    </w:lvl>
    <w:lvl w:ilvl="4">
      <w:start w:val="1"/>
      <w:numFmt w:val="decimal"/>
      <w:lvlText w:val="%1.%2.%3.%4.%5"/>
      <w:lvlJc w:val="left"/>
      <w:pPr>
        <w:ind w:left="110" w:hanging="751"/>
      </w:pPr>
      <w:rPr>
        <w:rFonts w:ascii="Arial" w:eastAsia="Arial" w:hAnsi="Arial" w:cs="Arial" w:hint="default"/>
        <w:b w:val="0"/>
        <w:bCs w:val="0"/>
        <w:i w:val="0"/>
        <w:iCs w:val="0"/>
        <w:spacing w:val="0"/>
        <w:w w:val="96"/>
        <w:sz w:val="18"/>
        <w:szCs w:val="18"/>
        <w:u w:val="single" w:color="000000"/>
        <w:lang w:val="en-US" w:eastAsia="en-US" w:bidi="ar-SA"/>
      </w:rPr>
    </w:lvl>
    <w:lvl w:ilvl="5">
      <w:numFmt w:val="bullet"/>
      <w:lvlText w:val="•"/>
      <w:lvlJc w:val="left"/>
      <w:pPr>
        <w:ind w:left="3902" w:hanging="751"/>
      </w:pPr>
      <w:rPr>
        <w:rFonts w:hint="default"/>
        <w:lang w:val="en-US" w:eastAsia="en-US" w:bidi="ar-SA"/>
      </w:rPr>
    </w:lvl>
    <w:lvl w:ilvl="6">
      <w:numFmt w:val="bullet"/>
      <w:lvlText w:val="•"/>
      <w:lvlJc w:val="left"/>
      <w:pPr>
        <w:ind w:left="5394" w:hanging="751"/>
      </w:pPr>
      <w:rPr>
        <w:rFonts w:hint="default"/>
        <w:lang w:val="en-US" w:eastAsia="en-US" w:bidi="ar-SA"/>
      </w:rPr>
    </w:lvl>
    <w:lvl w:ilvl="7">
      <w:numFmt w:val="bullet"/>
      <w:lvlText w:val="•"/>
      <w:lvlJc w:val="left"/>
      <w:pPr>
        <w:ind w:left="6885" w:hanging="751"/>
      </w:pPr>
      <w:rPr>
        <w:rFonts w:hint="default"/>
        <w:lang w:val="en-US" w:eastAsia="en-US" w:bidi="ar-SA"/>
      </w:rPr>
    </w:lvl>
    <w:lvl w:ilvl="8">
      <w:numFmt w:val="bullet"/>
      <w:lvlText w:val="•"/>
      <w:lvlJc w:val="left"/>
      <w:pPr>
        <w:ind w:left="8377" w:hanging="751"/>
      </w:pPr>
      <w:rPr>
        <w:rFonts w:hint="default"/>
        <w:lang w:val="en-US" w:eastAsia="en-US" w:bidi="ar-SA"/>
      </w:rPr>
    </w:lvl>
  </w:abstractNum>
  <w:abstractNum w:abstractNumId="6" w15:restartNumberingAfterBreak="0">
    <w:nsid w:val="2498050A"/>
    <w:multiLevelType w:val="hybridMultilevel"/>
    <w:tmpl w:val="1B947CE6"/>
    <w:lvl w:ilvl="0" w:tplc="1C08BAD8">
      <w:start w:val="1"/>
      <w:numFmt w:val="upperLetter"/>
      <w:lvlText w:val="[%1]"/>
      <w:lvlJc w:val="left"/>
      <w:pPr>
        <w:ind w:left="110" w:hanging="300"/>
      </w:pPr>
      <w:rPr>
        <w:rFonts w:ascii="Arial" w:eastAsia="Arial" w:hAnsi="Arial" w:cs="Arial" w:hint="default"/>
        <w:b/>
        <w:bCs/>
        <w:i w:val="0"/>
        <w:iCs w:val="0"/>
        <w:spacing w:val="-1"/>
        <w:w w:val="91"/>
        <w:sz w:val="18"/>
        <w:szCs w:val="18"/>
        <w:u w:val="single" w:color="000000"/>
        <w:lang w:val="en-US" w:eastAsia="en-US" w:bidi="ar-SA"/>
      </w:rPr>
    </w:lvl>
    <w:lvl w:ilvl="1" w:tplc="624EB234">
      <w:start w:val="1"/>
      <w:numFmt w:val="decimal"/>
      <w:lvlText w:val="%2."/>
      <w:lvlJc w:val="left"/>
      <w:pPr>
        <w:ind w:left="725" w:hanging="255"/>
      </w:pPr>
      <w:rPr>
        <w:rFonts w:ascii="Arial" w:eastAsia="Arial" w:hAnsi="Arial" w:cs="Arial" w:hint="default"/>
        <w:b w:val="0"/>
        <w:bCs w:val="0"/>
        <w:i w:val="0"/>
        <w:iCs w:val="0"/>
        <w:spacing w:val="0"/>
        <w:w w:val="99"/>
        <w:sz w:val="18"/>
        <w:szCs w:val="18"/>
        <w:u w:val="single" w:color="000000"/>
        <w:lang w:val="en-US" w:eastAsia="en-US" w:bidi="ar-SA"/>
      </w:rPr>
    </w:lvl>
    <w:lvl w:ilvl="2" w:tplc="FA3EBB54">
      <w:numFmt w:val="bullet"/>
      <w:lvlText w:val="•"/>
      <w:lvlJc w:val="left"/>
      <w:pPr>
        <w:ind w:left="1902" w:hanging="255"/>
      </w:pPr>
      <w:rPr>
        <w:rFonts w:hint="default"/>
        <w:lang w:val="en-US" w:eastAsia="en-US" w:bidi="ar-SA"/>
      </w:rPr>
    </w:lvl>
    <w:lvl w:ilvl="3" w:tplc="092C5C44">
      <w:numFmt w:val="bullet"/>
      <w:lvlText w:val="•"/>
      <w:lvlJc w:val="left"/>
      <w:pPr>
        <w:ind w:left="3084" w:hanging="255"/>
      </w:pPr>
      <w:rPr>
        <w:rFonts w:hint="default"/>
        <w:lang w:val="en-US" w:eastAsia="en-US" w:bidi="ar-SA"/>
      </w:rPr>
    </w:lvl>
    <w:lvl w:ilvl="4" w:tplc="205E403E">
      <w:numFmt w:val="bullet"/>
      <w:lvlText w:val="•"/>
      <w:lvlJc w:val="left"/>
      <w:pPr>
        <w:ind w:left="4266" w:hanging="255"/>
      </w:pPr>
      <w:rPr>
        <w:rFonts w:hint="default"/>
        <w:lang w:val="en-US" w:eastAsia="en-US" w:bidi="ar-SA"/>
      </w:rPr>
    </w:lvl>
    <w:lvl w:ilvl="5" w:tplc="FD5EA428">
      <w:numFmt w:val="bullet"/>
      <w:lvlText w:val="•"/>
      <w:lvlJc w:val="left"/>
      <w:pPr>
        <w:ind w:left="5448" w:hanging="255"/>
      </w:pPr>
      <w:rPr>
        <w:rFonts w:hint="default"/>
        <w:lang w:val="en-US" w:eastAsia="en-US" w:bidi="ar-SA"/>
      </w:rPr>
    </w:lvl>
    <w:lvl w:ilvl="6" w:tplc="15AE25D2">
      <w:numFmt w:val="bullet"/>
      <w:lvlText w:val="•"/>
      <w:lvlJc w:val="left"/>
      <w:pPr>
        <w:ind w:left="6631" w:hanging="255"/>
      </w:pPr>
      <w:rPr>
        <w:rFonts w:hint="default"/>
        <w:lang w:val="en-US" w:eastAsia="en-US" w:bidi="ar-SA"/>
      </w:rPr>
    </w:lvl>
    <w:lvl w:ilvl="7" w:tplc="4664C344">
      <w:numFmt w:val="bullet"/>
      <w:lvlText w:val="•"/>
      <w:lvlJc w:val="left"/>
      <w:pPr>
        <w:ind w:left="7813" w:hanging="255"/>
      </w:pPr>
      <w:rPr>
        <w:rFonts w:hint="default"/>
        <w:lang w:val="en-US" w:eastAsia="en-US" w:bidi="ar-SA"/>
      </w:rPr>
    </w:lvl>
    <w:lvl w:ilvl="8" w:tplc="AA02ABAC">
      <w:numFmt w:val="bullet"/>
      <w:lvlText w:val="•"/>
      <w:lvlJc w:val="left"/>
      <w:pPr>
        <w:ind w:left="8995" w:hanging="255"/>
      </w:pPr>
      <w:rPr>
        <w:rFonts w:hint="default"/>
        <w:lang w:val="en-US" w:eastAsia="en-US" w:bidi="ar-SA"/>
      </w:rPr>
    </w:lvl>
  </w:abstractNum>
  <w:abstractNum w:abstractNumId="7" w15:restartNumberingAfterBreak="0">
    <w:nsid w:val="38EA37F6"/>
    <w:multiLevelType w:val="hybridMultilevel"/>
    <w:tmpl w:val="3BEA04AE"/>
    <w:lvl w:ilvl="0" w:tplc="E4264466">
      <w:start w:val="1"/>
      <w:numFmt w:val="upperLetter"/>
      <w:lvlText w:val="[%1]"/>
      <w:lvlJc w:val="left"/>
      <w:pPr>
        <w:ind w:left="110" w:hanging="300"/>
      </w:pPr>
      <w:rPr>
        <w:rFonts w:ascii="Arial" w:eastAsia="Arial" w:hAnsi="Arial" w:cs="Arial" w:hint="default"/>
        <w:b/>
        <w:bCs/>
        <w:i w:val="0"/>
        <w:iCs w:val="0"/>
        <w:spacing w:val="-1"/>
        <w:w w:val="91"/>
        <w:sz w:val="18"/>
        <w:szCs w:val="18"/>
        <w:u w:val="single" w:color="000000"/>
        <w:lang w:val="en-US" w:eastAsia="en-US" w:bidi="ar-SA"/>
      </w:rPr>
    </w:lvl>
    <w:lvl w:ilvl="1" w:tplc="890C169A">
      <w:start w:val="1"/>
      <w:numFmt w:val="decimal"/>
      <w:lvlText w:val="%2."/>
      <w:lvlJc w:val="left"/>
      <w:pPr>
        <w:ind w:left="725" w:hanging="255"/>
        <w:jc w:val="right"/>
      </w:pPr>
      <w:rPr>
        <w:rFonts w:ascii="Arial" w:eastAsia="Arial" w:hAnsi="Arial" w:cs="Arial" w:hint="default"/>
        <w:b w:val="0"/>
        <w:bCs w:val="0"/>
        <w:i w:val="0"/>
        <w:iCs w:val="0"/>
        <w:spacing w:val="0"/>
        <w:w w:val="85"/>
        <w:sz w:val="18"/>
        <w:szCs w:val="18"/>
        <w:u w:val="single" w:color="000000"/>
        <w:lang w:val="en-US" w:eastAsia="en-US" w:bidi="ar-SA"/>
      </w:rPr>
    </w:lvl>
    <w:lvl w:ilvl="2" w:tplc="93FEF602">
      <w:numFmt w:val="bullet"/>
      <w:lvlText w:val="•"/>
      <w:lvlJc w:val="left"/>
      <w:pPr>
        <w:ind w:left="1902" w:hanging="255"/>
      </w:pPr>
      <w:rPr>
        <w:rFonts w:hint="default"/>
        <w:lang w:val="en-US" w:eastAsia="en-US" w:bidi="ar-SA"/>
      </w:rPr>
    </w:lvl>
    <w:lvl w:ilvl="3" w:tplc="3390684A">
      <w:numFmt w:val="bullet"/>
      <w:lvlText w:val="•"/>
      <w:lvlJc w:val="left"/>
      <w:pPr>
        <w:ind w:left="3084" w:hanging="255"/>
      </w:pPr>
      <w:rPr>
        <w:rFonts w:hint="default"/>
        <w:lang w:val="en-US" w:eastAsia="en-US" w:bidi="ar-SA"/>
      </w:rPr>
    </w:lvl>
    <w:lvl w:ilvl="4" w:tplc="662881BA">
      <w:numFmt w:val="bullet"/>
      <w:lvlText w:val="•"/>
      <w:lvlJc w:val="left"/>
      <w:pPr>
        <w:ind w:left="4266" w:hanging="255"/>
      </w:pPr>
      <w:rPr>
        <w:rFonts w:hint="default"/>
        <w:lang w:val="en-US" w:eastAsia="en-US" w:bidi="ar-SA"/>
      </w:rPr>
    </w:lvl>
    <w:lvl w:ilvl="5" w:tplc="63FE5E04">
      <w:numFmt w:val="bullet"/>
      <w:lvlText w:val="•"/>
      <w:lvlJc w:val="left"/>
      <w:pPr>
        <w:ind w:left="5448" w:hanging="255"/>
      </w:pPr>
      <w:rPr>
        <w:rFonts w:hint="default"/>
        <w:lang w:val="en-US" w:eastAsia="en-US" w:bidi="ar-SA"/>
      </w:rPr>
    </w:lvl>
    <w:lvl w:ilvl="6" w:tplc="176C04CE">
      <w:numFmt w:val="bullet"/>
      <w:lvlText w:val="•"/>
      <w:lvlJc w:val="left"/>
      <w:pPr>
        <w:ind w:left="6631" w:hanging="255"/>
      </w:pPr>
      <w:rPr>
        <w:rFonts w:hint="default"/>
        <w:lang w:val="en-US" w:eastAsia="en-US" w:bidi="ar-SA"/>
      </w:rPr>
    </w:lvl>
    <w:lvl w:ilvl="7" w:tplc="C31240AE">
      <w:numFmt w:val="bullet"/>
      <w:lvlText w:val="•"/>
      <w:lvlJc w:val="left"/>
      <w:pPr>
        <w:ind w:left="7813" w:hanging="255"/>
      </w:pPr>
      <w:rPr>
        <w:rFonts w:hint="default"/>
        <w:lang w:val="en-US" w:eastAsia="en-US" w:bidi="ar-SA"/>
      </w:rPr>
    </w:lvl>
    <w:lvl w:ilvl="8" w:tplc="E5AA360E">
      <w:numFmt w:val="bullet"/>
      <w:lvlText w:val="•"/>
      <w:lvlJc w:val="left"/>
      <w:pPr>
        <w:ind w:left="8995" w:hanging="255"/>
      </w:pPr>
      <w:rPr>
        <w:rFonts w:hint="default"/>
        <w:lang w:val="en-US" w:eastAsia="en-US" w:bidi="ar-SA"/>
      </w:rPr>
    </w:lvl>
  </w:abstractNum>
  <w:abstractNum w:abstractNumId="8" w15:restartNumberingAfterBreak="0">
    <w:nsid w:val="39CB5718"/>
    <w:multiLevelType w:val="multilevel"/>
    <w:tmpl w:val="0B7E511C"/>
    <w:lvl w:ilvl="0">
      <w:start w:val="107"/>
      <w:numFmt w:val="decimal"/>
      <w:lvlText w:val="%1"/>
      <w:lvlJc w:val="left"/>
      <w:pPr>
        <w:ind w:left="561" w:hanging="452"/>
      </w:pPr>
      <w:rPr>
        <w:rFonts w:hint="default"/>
        <w:lang w:val="en-US" w:eastAsia="en-US" w:bidi="ar-SA"/>
      </w:rPr>
    </w:lvl>
    <w:lvl w:ilvl="1">
      <w:start w:val="1"/>
      <w:numFmt w:val="decimal"/>
      <w:lvlText w:val="%1.%2"/>
      <w:lvlJc w:val="left"/>
      <w:pPr>
        <w:ind w:left="561" w:hanging="452"/>
      </w:pPr>
      <w:rPr>
        <w:rFonts w:ascii="Arial" w:eastAsia="Arial" w:hAnsi="Arial" w:cs="Arial" w:hint="default"/>
        <w:b/>
        <w:bCs/>
        <w:i w:val="0"/>
        <w:iCs w:val="0"/>
        <w:spacing w:val="-1"/>
        <w:w w:val="100"/>
        <w:sz w:val="16"/>
        <w:szCs w:val="16"/>
        <w:lang w:val="en-US" w:eastAsia="en-US" w:bidi="ar-SA"/>
      </w:rPr>
    </w:lvl>
    <w:lvl w:ilvl="2">
      <w:numFmt w:val="bullet"/>
      <w:lvlText w:val="•"/>
      <w:lvlJc w:val="left"/>
      <w:pPr>
        <w:ind w:left="2720" w:hanging="452"/>
      </w:pPr>
      <w:rPr>
        <w:rFonts w:hint="default"/>
        <w:lang w:val="en-US" w:eastAsia="en-US" w:bidi="ar-SA"/>
      </w:rPr>
    </w:lvl>
    <w:lvl w:ilvl="3">
      <w:numFmt w:val="bullet"/>
      <w:lvlText w:val="•"/>
      <w:lvlJc w:val="left"/>
      <w:pPr>
        <w:ind w:left="3800" w:hanging="452"/>
      </w:pPr>
      <w:rPr>
        <w:rFonts w:hint="default"/>
        <w:lang w:val="en-US" w:eastAsia="en-US" w:bidi="ar-SA"/>
      </w:rPr>
    </w:lvl>
    <w:lvl w:ilvl="4">
      <w:numFmt w:val="bullet"/>
      <w:lvlText w:val="•"/>
      <w:lvlJc w:val="left"/>
      <w:pPr>
        <w:ind w:left="4880" w:hanging="452"/>
      </w:pPr>
      <w:rPr>
        <w:rFonts w:hint="default"/>
        <w:lang w:val="en-US" w:eastAsia="en-US" w:bidi="ar-SA"/>
      </w:rPr>
    </w:lvl>
    <w:lvl w:ilvl="5">
      <w:numFmt w:val="bullet"/>
      <w:lvlText w:val="•"/>
      <w:lvlJc w:val="left"/>
      <w:pPr>
        <w:ind w:left="5960" w:hanging="452"/>
      </w:pPr>
      <w:rPr>
        <w:rFonts w:hint="default"/>
        <w:lang w:val="en-US" w:eastAsia="en-US" w:bidi="ar-SA"/>
      </w:rPr>
    </w:lvl>
    <w:lvl w:ilvl="6">
      <w:numFmt w:val="bullet"/>
      <w:lvlText w:val="•"/>
      <w:lvlJc w:val="left"/>
      <w:pPr>
        <w:ind w:left="7040" w:hanging="452"/>
      </w:pPr>
      <w:rPr>
        <w:rFonts w:hint="default"/>
        <w:lang w:val="en-US" w:eastAsia="en-US" w:bidi="ar-SA"/>
      </w:rPr>
    </w:lvl>
    <w:lvl w:ilvl="7">
      <w:numFmt w:val="bullet"/>
      <w:lvlText w:val="•"/>
      <w:lvlJc w:val="left"/>
      <w:pPr>
        <w:ind w:left="8120" w:hanging="452"/>
      </w:pPr>
      <w:rPr>
        <w:rFonts w:hint="default"/>
        <w:lang w:val="en-US" w:eastAsia="en-US" w:bidi="ar-SA"/>
      </w:rPr>
    </w:lvl>
    <w:lvl w:ilvl="8">
      <w:numFmt w:val="bullet"/>
      <w:lvlText w:val="•"/>
      <w:lvlJc w:val="left"/>
      <w:pPr>
        <w:ind w:left="9200" w:hanging="452"/>
      </w:pPr>
      <w:rPr>
        <w:rFonts w:hint="default"/>
        <w:lang w:val="en-US" w:eastAsia="en-US" w:bidi="ar-SA"/>
      </w:rPr>
    </w:lvl>
  </w:abstractNum>
  <w:abstractNum w:abstractNumId="9" w15:restartNumberingAfterBreak="0">
    <w:nsid w:val="3BA860EC"/>
    <w:multiLevelType w:val="multilevel"/>
    <w:tmpl w:val="EEC832AE"/>
    <w:lvl w:ilvl="0">
      <w:start w:val="1"/>
      <w:numFmt w:val="upperLetter"/>
      <w:lvlText w:val="[%1]"/>
      <w:lvlJc w:val="left"/>
      <w:pPr>
        <w:ind w:left="190" w:hanging="300"/>
      </w:pPr>
      <w:rPr>
        <w:rFonts w:ascii="Arial" w:eastAsia="Arial" w:hAnsi="Arial" w:cs="Arial" w:hint="default"/>
        <w:b/>
        <w:bCs/>
        <w:i w:val="0"/>
        <w:iCs w:val="0"/>
        <w:spacing w:val="-1"/>
        <w:w w:val="99"/>
        <w:sz w:val="18"/>
        <w:szCs w:val="18"/>
        <w:lang w:val="en-US" w:eastAsia="en-US" w:bidi="ar-SA"/>
      </w:rPr>
    </w:lvl>
    <w:lvl w:ilvl="1">
      <w:start w:val="1"/>
      <w:numFmt w:val="decimal"/>
      <w:lvlText w:val="%2."/>
      <w:lvlJc w:val="left"/>
      <w:pPr>
        <w:ind w:left="805" w:hanging="255"/>
      </w:pPr>
      <w:rPr>
        <w:rFonts w:ascii="Microsoft Sans Serif" w:eastAsia="Microsoft Sans Serif" w:hAnsi="Microsoft Sans Serif" w:cs="Microsoft Sans Serif" w:hint="default"/>
        <w:b w:val="0"/>
        <w:bCs w:val="0"/>
        <w:i w:val="0"/>
        <w:iCs w:val="0"/>
        <w:spacing w:val="0"/>
        <w:w w:val="99"/>
        <w:sz w:val="18"/>
        <w:szCs w:val="18"/>
        <w:lang w:val="en-US" w:eastAsia="en-US" w:bidi="ar-SA"/>
      </w:rPr>
    </w:lvl>
    <w:lvl w:ilvl="2">
      <w:start w:val="1"/>
      <w:numFmt w:val="decimal"/>
      <w:lvlText w:val="%2.%3."/>
      <w:lvlJc w:val="left"/>
      <w:pPr>
        <w:ind w:left="1210" w:hanging="405"/>
      </w:pPr>
      <w:rPr>
        <w:rFonts w:ascii="Microsoft Sans Serif" w:eastAsia="Microsoft Sans Serif" w:hAnsi="Microsoft Sans Serif" w:cs="Microsoft Sans Serif" w:hint="default"/>
        <w:b w:val="0"/>
        <w:bCs w:val="0"/>
        <w:i w:val="0"/>
        <w:iCs w:val="0"/>
        <w:spacing w:val="0"/>
        <w:w w:val="99"/>
        <w:sz w:val="18"/>
        <w:szCs w:val="18"/>
        <w:lang w:val="en-US" w:eastAsia="en-US" w:bidi="ar-SA"/>
      </w:rPr>
    </w:lvl>
    <w:lvl w:ilvl="3">
      <w:numFmt w:val="bullet"/>
      <w:lvlText w:val="•"/>
      <w:lvlJc w:val="left"/>
      <w:pPr>
        <w:ind w:left="2497" w:hanging="405"/>
      </w:pPr>
      <w:rPr>
        <w:rFonts w:hint="default"/>
        <w:lang w:val="en-US" w:eastAsia="en-US" w:bidi="ar-SA"/>
      </w:rPr>
    </w:lvl>
    <w:lvl w:ilvl="4">
      <w:numFmt w:val="bullet"/>
      <w:lvlText w:val="•"/>
      <w:lvlJc w:val="left"/>
      <w:pPr>
        <w:ind w:left="3775" w:hanging="405"/>
      </w:pPr>
      <w:rPr>
        <w:rFonts w:hint="default"/>
        <w:lang w:val="en-US" w:eastAsia="en-US" w:bidi="ar-SA"/>
      </w:rPr>
    </w:lvl>
    <w:lvl w:ilvl="5">
      <w:numFmt w:val="bullet"/>
      <w:lvlText w:val="•"/>
      <w:lvlJc w:val="left"/>
      <w:pPr>
        <w:ind w:left="5052" w:hanging="405"/>
      </w:pPr>
      <w:rPr>
        <w:rFonts w:hint="default"/>
        <w:lang w:val="en-US" w:eastAsia="en-US" w:bidi="ar-SA"/>
      </w:rPr>
    </w:lvl>
    <w:lvl w:ilvl="6">
      <w:numFmt w:val="bullet"/>
      <w:lvlText w:val="•"/>
      <w:lvlJc w:val="left"/>
      <w:pPr>
        <w:ind w:left="6330" w:hanging="405"/>
      </w:pPr>
      <w:rPr>
        <w:rFonts w:hint="default"/>
        <w:lang w:val="en-US" w:eastAsia="en-US" w:bidi="ar-SA"/>
      </w:rPr>
    </w:lvl>
    <w:lvl w:ilvl="7">
      <w:numFmt w:val="bullet"/>
      <w:lvlText w:val="•"/>
      <w:lvlJc w:val="left"/>
      <w:pPr>
        <w:ind w:left="7607" w:hanging="405"/>
      </w:pPr>
      <w:rPr>
        <w:rFonts w:hint="default"/>
        <w:lang w:val="en-US" w:eastAsia="en-US" w:bidi="ar-SA"/>
      </w:rPr>
    </w:lvl>
    <w:lvl w:ilvl="8">
      <w:numFmt w:val="bullet"/>
      <w:lvlText w:val="•"/>
      <w:lvlJc w:val="left"/>
      <w:pPr>
        <w:ind w:left="8885" w:hanging="405"/>
      </w:pPr>
      <w:rPr>
        <w:rFonts w:hint="default"/>
        <w:lang w:val="en-US" w:eastAsia="en-US" w:bidi="ar-SA"/>
      </w:rPr>
    </w:lvl>
  </w:abstractNum>
  <w:abstractNum w:abstractNumId="10" w15:restartNumberingAfterBreak="0">
    <w:nsid w:val="416D24EF"/>
    <w:multiLevelType w:val="hybridMultilevel"/>
    <w:tmpl w:val="4FB67E4E"/>
    <w:lvl w:ilvl="0" w:tplc="0DFE3C30">
      <w:start w:val="1"/>
      <w:numFmt w:val="upperLetter"/>
      <w:lvlText w:val="[%1]"/>
      <w:lvlJc w:val="left"/>
      <w:pPr>
        <w:ind w:left="110" w:hanging="300"/>
      </w:pPr>
      <w:rPr>
        <w:rFonts w:ascii="Arial" w:eastAsia="Arial" w:hAnsi="Arial" w:cs="Arial" w:hint="default"/>
        <w:b/>
        <w:bCs/>
        <w:i w:val="0"/>
        <w:iCs w:val="0"/>
        <w:spacing w:val="-1"/>
        <w:w w:val="91"/>
        <w:sz w:val="18"/>
        <w:szCs w:val="18"/>
        <w:u w:val="single" w:color="000000"/>
        <w:lang w:val="en-US" w:eastAsia="en-US" w:bidi="ar-SA"/>
      </w:rPr>
    </w:lvl>
    <w:lvl w:ilvl="1" w:tplc="593A884E">
      <w:start w:val="1"/>
      <w:numFmt w:val="decimal"/>
      <w:lvlText w:val="%2."/>
      <w:lvlJc w:val="left"/>
      <w:pPr>
        <w:ind w:left="725" w:hanging="255"/>
      </w:pPr>
      <w:rPr>
        <w:rFonts w:ascii="Arial" w:eastAsia="Arial" w:hAnsi="Arial" w:cs="Arial" w:hint="default"/>
        <w:b w:val="0"/>
        <w:bCs w:val="0"/>
        <w:i w:val="0"/>
        <w:iCs w:val="0"/>
        <w:spacing w:val="0"/>
        <w:w w:val="99"/>
        <w:sz w:val="18"/>
        <w:szCs w:val="18"/>
        <w:u w:val="single" w:color="000000"/>
        <w:lang w:val="en-US" w:eastAsia="en-US" w:bidi="ar-SA"/>
      </w:rPr>
    </w:lvl>
    <w:lvl w:ilvl="2" w:tplc="AA6681F6">
      <w:numFmt w:val="bullet"/>
      <w:lvlText w:val="•"/>
      <w:lvlJc w:val="left"/>
      <w:pPr>
        <w:ind w:left="1902" w:hanging="255"/>
      </w:pPr>
      <w:rPr>
        <w:rFonts w:hint="default"/>
        <w:lang w:val="en-US" w:eastAsia="en-US" w:bidi="ar-SA"/>
      </w:rPr>
    </w:lvl>
    <w:lvl w:ilvl="3" w:tplc="27404E9A">
      <w:numFmt w:val="bullet"/>
      <w:lvlText w:val="•"/>
      <w:lvlJc w:val="left"/>
      <w:pPr>
        <w:ind w:left="3084" w:hanging="255"/>
      </w:pPr>
      <w:rPr>
        <w:rFonts w:hint="default"/>
        <w:lang w:val="en-US" w:eastAsia="en-US" w:bidi="ar-SA"/>
      </w:rPr>
    </w:lvl>
    <w:lvl w:ilvl="4" w:tplc="EC40FF20">
      <w:numFmt w:val="bullet"/>
      <w:lvlText w:val="•"/>
      <w:lvlJc w:val="left"/>
      <w:pPr>
        <w:ind w:left="4266" w:hanging="255"/>
      </w:pPr>
      <w:rPr>
        <w:rFonts w:hint="default"/>
        <w:lang w:val="en-US" w:eastAsia="en-US" w:bidi="ar-SA"/>
      </w:rPr>
    </w:lvl>
    <w:lvl w:ilvl="5" w:tplc="0CB006BC">
      <w:numFmt w:val="bullet"/>
      <w:lvlText w:val="•"/>
      <w:lvlJc w:val="left"/>
      <w:pPr>
        <w:ind w:left="5448" w:hanging="255"/>
      </w:pPr>
      <w:rPr>
        <w:rFonts w:hint="default"/>
        <w:lang w:val="en-US" w:eastAsia="en-US" w:bidi="ar-SA"/>
      </w:rPr>
    </w:lvl>
    <w:lvl w:ilvl="6" w:tplc="CFE87BD4">
      <w:numFmt w:val="bullet"/>
      <w:lvlText w:val="•"/>
      <w:lvlJc w:val="left"/>
      <w:pPr>
        <w:ind w:left="6631" w:hanging="255"/>
      </w:pPr>
      <w:rPr>
        <w:rFonts w:hint="default"/>
        <w:lang w:val="en-US" w:eastAsia="en-US" w:bidi="ar-SA"/>
      </w:rPr>
    </w:lvl>
    <w:lvl w:ilvl="7" w:tplc="EBE07FD0">
      <w:numFmt w:val="bullet"/>
      <w:lvlText w:val="•"/>
      <w:lvlJc w:val="left"/>
      <w:pPr>
        <w:ind w:left="7813" w:hanging="255"/>
      </w:pPr>
      <w:rPr>
        <w:rFonts w:hint="default"/>
        <w:lang w:val="en-US" w:eastAsia="en-US" w:bidi="ar-SA"/>
      </w:rPr>
    </w:lvl>
    <w:lvl w:ilvl="8" w:tplc="E684E4B0">
      <w:numFmt w:val="bullet"/>
      <w:lvlText w:val="•"/>
      <w:lvlJc w:val="left"/>
      <w:pPr>
        <w:ind w:left="8995" w:hanging="255"/>
      </w:pPr>
      <w:rPr>
        <w:rFonts w:hint="default"/>
        <w:lang w:val="en-US" w:eastAsia="en-US" w:bidi="ar-SA"/>
      </w:rPr>
    </w:lvl>
  </w:abstractNum>
  <w:abstractNum w:abstractNumId="11" w15:restartNumberingAfterBreak="0">
    <w:nsid w:val="41EB0DBA"/>
    <w:multiLevelType w:val="hybridMultilevel"/>
    <w:tmpl w:val="76DEAE42"/>
    <w:lvl w:ilvl="0" w:tplc="98DA5920">
      <w:start w:val="1"/>
      <w:numFmt w:val="upperLetter"/>
      <w:lvlText w:val="[%1]"/>
      <w:lvlJc w:val="left"/>
      <w:pPr>
        <w:ind w:left="410" w:hanging="300"/>
      </w:pPr>
      <w:rPr>
        <w:rFonts w:ascii="Arial" w:eastAsia="Arial" w:hAnsi="Arial" w:cs="Arial" w:hint="default"/>
        <w:b/>
        <w:bCs/>
        <w:i w:val="0"/>
        <w:iCs w:val="0"/>
        <w:spacing w:val="-1"/>
        <w:w w:val="91"/>
        <w:sz w:val="18"/>
        <w:szCs w:val="18"/>
        <w:u w:val="single" w:color="000000"/>
        <w:lang w:val="en-US" w:eastAsia="en-US" w:bidi="ar-SA"/>
      </w:rPr>
    </w:lvl>
    <w:lvl w:ilvl="1" w:tplc="7F6E1D36">
      <w:numFmt w:val="bullet"/>
      <w:lvlText w:val="•"/>
      <w:lvlJc w:val="left"/>
      <w:pPr>
        <w:ind w:left="1514" w:hanging="300"/>
      </w:pPr>
      <w:rPr>
        <w:rFonts w:hint="default"/>
        <w:lang w:val="en-US" w:eastAsia="en-US" w:bidi="ar-SA"/>
      </w:rPr>
    </w:lvl>
    <w:lvl w:ilvl="2" w:tplc="EE0C09EE">
      <w:numFmt w:val="bullet"/>
      <w:lvlText w:val="•"/>
      <w:lvlJc w:val="left"/>
      <w:pPr>
        <w:ind w:left="2608" w:hanging="300"/>
      </w:pPr>
      <w:rPr>
        <w:rFonts w:hint="default"/>
        <w:lang w:val="en-US" w:eastAsia="en-US" w:bidi="ar-SA"/>
      </w:rPr>
    </w:lvl>
    <w:lvl w:ilvl="3" w:tplc="73B0A5C6">
      <w:numFmt w:val="bullet"/>
      <w:lvlText w:val="•"/>
      <w:lvlJc w:val="left"/>
      <w:pPr>
        <w:ind w:left="3702" w:hanging="300"/>
      </w:pPr>
      <w:rPr>
        <w:rFonts w:hint="default"/>
        <w:lang w:val="en-US" w:eastAsia="en-US" w:bidi="ar-SA"/>
      </w:rPr>
    </w:lvl>
    <w:lvl w:ilvl="4" w:tplc="218C50E2">
      <w:numFmt w:val="bullet"/>
      <w:lvlText w:val="•"/>
      <w:lvlJc w:val="left"/>
      <w:pPr>
        <w:ind w:left="4796" w:hanging="300"/>
      </w:pPr>
      <w:rPr>
        <w:rFonts w:hint="default"/>
        <w:lang w:val="en-US" w:eastAsia="en-US" w:bidi="ar-SA"/>
      </w:rPr>
    </w:lvl>
    <w:lvl w:ilvl="5" w:tplc="3D14BCA8">
      <w:numFmt w:val="bullet"/>
      <w:lvlText w:val="•"/>
      <w:lvlJc w:val="left"/>
      <w:pPr>
        <w:ind w:left="5890" w:hanging="300"/>
      </w:pPr>
      <w:rPr>
        <w:rFonts w:hint="default"/>
        <w:lang w:val="en-US" w:eastAsia="en-US" w:bidi="ar-SA"/>
      </w:rPr>
    </w:lvl>
    <w:lvl w:ilvl="6" w:tplc="1C46F256">
      <w:numFmt w:val="bullet"/>
      <w:lvlText w:val="•"/>
      <w:lvlJc w:val="left"/>
      <w:pPr>
        <w:ind w:left="6984" w:hanging="300"/>
      </w:pPr>
      <w:rPr>
        <w:rFonts w:hint="default"/>
        <w:lang w:val="en-US" w:eastAsia="en-US" w:bidi="ar-SA"/>
      </w:rPr>
    </w:lvl>
    <w:lvl w:ilvl="7" w:tplc="65F01B9A">
      <w:numFmt w:val="bullet"/>
      <w:lvlText w:val="•"/>
      <w:lvlJc w:val="left"/>
      <w:pPr>
        <w:ind w:left="8078" w:hanging="300"/>
      </w:pPr>
      <w:rPr>
        <w:rFonts w:hint="default"/>
        <w:lang w:val="en-US" w:eastAsia="en-US" w:bidi="ar-SA"/>
      </w:rPr>
    </w:lvl>
    <w:lvl w:ilvl="8" w:tplc="26525D76">
      <w:numFmt w:val="bullet"/>
      <w:lvlText w:val="•"/>
      <w:lvlJc w:val="left"/>
      <w:pPr>
        <w:ind w:left="9172" w:hanging="300"/>
      </w:pPr>
      <w:rPr>
        <w:rFonts w:hint="default"/>
        <w:lang w:val="en-US" w:eastAsia="en-US" w:bidi="ar-SA"/>
      </w:rPr>
    </w:lvl>
  </w:abstractNum>
  <w:abstractNum w:abstractNumId="12" w15:restartNumberingAfterBreak="0">
    <w:nsid w:val="43B66A68"/>
    <w:multiLevelType w:val="multilevel"/>
    <w:tmpl w:val="1A9C514C"/>
    <w:lvl w:ilvl="0">
      <w:start w:val="13"/>
      <w:numFmt w:val="upperLetter"/>
      <w:lvlText w:val="[%1]"/>
      <w:lvlJc w:val="left"/>
      <w:pPr>
        <w:ind w:left="108" w:hanging="445"/>
      </w:pPr>
      <w:rPr>
        <w:rFonts w:ascii="Arial" w:hAnsi="Arial" w:cs="Arial" w:hint="default"/>
        <w:b/>
        <w:bCs/>
        <w:color w:val="404040"/>
        <w:w w:val="102"/>
        <w:sz w:val="22"/>
        <w:szCs w:val="22"/>
      </w:rPr>
    </w:lvl>
    <w:lvl w:ilvl="1">
      <w:start w:val="1"/>
      <w:numFmt w:val="decimal"/>
      <w:lvlText w:val="%2."/>
      <w:lvlJc w:val="left"/>
      <w:pPr>
        <w:ind w:left="851" w:hanging="301"/>
      </w:pPr>
      <w:rPr>
        <w:rFonts w:ascii="Arial" w:hAnsi="Arial" w:cs="Arial" w:hint="default"/>
        <w:b w:val="0"/>
        <w:bCs w:val="0"/>
        <w:color w:val="404040"/>
        <w:spacing w:val="-1"/>
        <w:w w:val="102"/>
        <w:sz w:val="22"/>
        <w:szCs w:val="22"/>
      </w:rPr>
    </w:lvl>
    <w:lvl w:ilvl="2">
      <w:numFmt w:val="bullet"/>
      <w:lvlRestart w:val="0"/>
      <w:lvlText w:val="•"/>
      <w:lvlJc w:val="left"/>
      <w:pPr>
        <w:ind w:left="1877" w:hanging="301"/>
      </w:pPr>
      <w:rPr>
        <w:rFonts w:hint="default"/>
      </w:rPr>
    </w:lvl>
    <w:lvl w:ilvl="3">
      <w:numFmt w:val="bullet"/>
      <w:lvlText w:val="•"/>
      <w:lvlJc w:val="left"/>
      <w:pPr>
        <w:ind w:left="2895" w:hanging="301"/>
      </w:pPr>
      <w:rPr>
        <w:rFonts w:hint="default"/>
      </w:rPr>
    </w:lvl>
    <w:lvl w:ilvl="4">
      <w:numFmt w:val="bullet"/>
      <w:lvlText w:val="•"/>
      <w:lvlJc w:val="left"/>
      <w:pPr>
        <w:ind w:left="3913" w:hanging="301"/>
      </w:pPr>
      <w:rPr>
        <w:rFonts w:hint="default"/>
      </w:rPr>
    </w:lvl>
    <w:lvl w:ilvl="5">
      <w:numFmt w:val="bullet"/>
      <w:lvlText w:val="•"/>
      <w:lvlJc w:val="left"/>
      <w:pPr>
        <w:ind w:left="4931" w:hanging="301"/>
      </w:pPr>
      <w:rPr>
        <w:rFonts w:hint="default"/>
      </w:rPr>
    </w:lvl>
    <w:lvl w:ilvl="6">
      <w:numFmt w:val="bullet"/>
      <w:lvlText w:val="•"/>
      <w:lvlJc w:val="left"/>
      <w:pPr>
        <w:ind w:left="5948" w:hanging="301"/>
      </w:pPr>
      <w:rPr>
        <w:rFonts w:hint="default"/>
      </w:rPr>
    </w:lvl>
    <w:lvl w:ilvl="7">
      <w:numFmt w:val="bullet"/>
      <w:lvlText w:val="•"/>
      <w:lvlJc w:val="left"/>
      <w:pPr>
        <w:ind w:left="6966" w:hanging="301"/>
      </w:pPr>
      <w:rPr>
        <w:rFonts w:hint="default"/>
      </w:rPr>
    </w:lvl>
    <w:lvl w:ilvl="8">
      <w:numFmt w:val="bullet"/>
      <w:lvlText w:val="•"/>
      <w:lvlJc w:val="left"/>
      <w:pPr>
        <w:ind w:left="7984" w:hanging="301"/>
      </w:pPr>
      <w:rPr>
        <w:rFonts w:hint="default"/>
      </w:rPr>
    </w:lvl>
  </w:abstractNum>
  <w:abstractNum w:abstractNumId="13" w15:restartNumberingAfterBreak="0">
    <w:nsid w:val="4A567FEC"/>
    <w:multiLevelType w:val="multilevel"/>
    <w:tmpl w:val="FFFFFFFF"/>
    <w:lvl w:ilvl="0">
      <w:start w:val="13"/>
      <w:numFmt w:val="upperLetter"/>
      <w:lvlText w:val="[%1]"/>
      <w:lvlJc w:val="left"/>
      <w:pPr>
        <w:ind w:left="108" w:hanging="445"/>
      </w:pPr>
      <w:rPr>
        <w:rFonts w:ascii="Arial" w:hAnsi="Arial" w:cs="Arial"/>
        <w:b/>
        <w:bCs/>
        <w:color w:val="404040"/>
        <w:w w:val="102"/>
        <w:sz w:val="22"/>
        <w:szCs w:val="22"/>
      </w:rPr>
    </w:lvl>
    <w:lvl w:ilvl="1">
      <w:start w:val="1"/>
      <w:numFmt w:val="decimal"/>
      <w:lvlText w:val="%2."/>
      <w:lvlJc w:val="left"/>
      <w:pPr>
        <w:ind w:left="851" w:hanging="301"/>
      </w:pPr>
      <w:rPr>
        <w:rFonts w:ascii="Arial" w:hAnsi="Arial" w:cs="Arial"/>
        <w:b w:val="0"/>
        <w:bCs w:val="0"/>
        <w:color w:val="404040"/>
        <w:spacing w:val="-1"/>
        <w:w w:val="102"/>
        <w:sz w:val="22"/>
        <w:szCs w:val="22"/>
      </w:rPr>
    </w:lvl>
    <w:lvl w:ilvl="2">
      <w:numFmt w:val="bullet"/>
      <w:lvlText w:val="•"/>
      <w:lvlJc w:val="left"/>
      <w:pPr>
        <w:ind w:left="1877" w:hanging="301"/>
      </w:pPr>
    </w:lvl>
    <w:lvl w:ilvl="3">
      <w:numFmt w:val="bullet"/>
      <w:lvlText w:val="•"/>
      <w:lvlJc w:val="left"/>
      <w:pPr>
        <w:ind w:left="2895" w:hanging="301"/>
      </w:pPr>
    </w:lvl>
    <w:lvl w:ilvl="4">
      <w:numFmt w:val="bullet"/>
      <w:lvlText w:val="•"/>
      <w:lvlJc w:val="left"/>
      <w:pPr>
        <w:ind w:left="3913" w:hanging="301"/>
      </w:pPr>
    </w:lvl>
    <w:lvl w:ilvl="5">
      <w:numFmt w:val="bullet"/>
      <w:lvlText w:val="•"/>
      <w:lvlJc w:val="left"/>
      <w:pPr>
        <w:ind w:left="4931" w:hanging="301"/>
      </w:pPr>
    </w:lvl>
    <w:lvl w:ilvl="6">
      <w:numFmt w:val="bullet"/>
      <w:lvlText w:val="•"/>
      <w:lvlJc w:val="left"/>
      <w:pPr>
        <w:ind w:left="5948" w:hanging="301"/>
      </w:pPr>
    </w:lvl>
    <w:lvl w:ilvl="7">
      <w:numFmt w:val="bullet"/>
      <w:lvlText w:val="•"/>
      <w:lvlJc w:val="left"/>
      <w:pPr>
        <w:ind w:left="6966" w:hanging="301"/>
      </w:pPr>
    </w:lvl>
    <w:lvl w:ilvl="8">
      <w:numFmt w:val="bullet"/>
      <w:lvlText w:val="•"/>
      <w:lvlJc w:val="left"/>
      <w:pPr>
        <w:ind w:left="7984" w:hanging="301"/>
      </w:pPr>
    </w:lvl>
  </w:abstractNum>
  <w:abstractNum w:abstractNumId="14" w15:restartNumberingAfterBreak="0">
    <w:nsid w:val="4C9711C8"/>
    <w:multiLevelType w:val="hybridMultilevel"/>
    <w:tmpl w:val="DDF20998"/>
    <w:lvl w:ilvl="0" w:tplc="5A5C0024">
      <w:start w:val="9"/>
      <w:numFmt w:val="decimal"/>
      <w:lvlText w:val="%1."/>
      <w:lvlJc w:val="left"/>
      <w:pPr>
        <w:ind w:left="23" w:hanging="360"/>
      </w:pPr>
      <w:rPr>
        <w:rFonts w:hint="default"/>
      </w:rPr>
    </w:lvl>
    <w:lvl w:ilvl="1" w:tplc="04090019" w:tentative="1">
      <w:start w:val="1"/>
      <w:numFmt w:val="lowerLetter"/>
      <w:lvlText w:val="%2."/>
      <w:lvlJc w:val="left"/>
      <w:pPr>
        <w:ind w:left="743" w:hanging="360"/>
      </w:pPr>
    </w:lvl>
    <w:lvl w:ilvl="2" w:tplc="0409001B" w:tentative="1">
      <w:start w:val="1"/>
      <w:numFmt w:val="lowerRoman"/>
      <w:lvlText w:val="%3."/>
      <w:lvlJc w:val="right"/>
      <w:pPr>
        <w:ind w:left="1463" w:hanging="180"/>
      </w:pPr>
    </w:lvl>
    <w:lvl w:ilvl="3" w:tplc="0409000F" w:tentative="1">
      <w:start w:val="1"/>
      <w:numFmt w:val="decimal"/>
      <w:lvlText w:val="%4."/>
      <w:lvlJc w:val="left"/>
      <w:pPr>
        <w:ind w:left="2183" w:hanging="360"/>
      </w:pPr>
    </w:lvl>
    <w:lvl w:ilvl="4" w:tplc="04090019" w:tentative="1">
      <w:start w:val="1"/>
      <w:numFmt w:val="lowerLetter"/>
      <w:lvlText w:val="%5."/>
      <w:lvlJc w:val="left"/>
      <w:pPr>
        <w:ind w:left="2903" w:hanging="360"/>
      </w:pPr>
    </w:lvl>
    <w:lvl w:ilvl="5" w:tplc="0409001B" w:tentative="1">
      <w:start w:val="1"/>
      <w:numFmt w:val="lowerRoman"/>
      <w:lvlText w:val="%6."/>
      <w:lvlJc w:val="right"/>
      <w:pPr>
        <w:ind w:left="3623" w:hanging="180"/>
      </w:pPr>
    </w:lvl>
    <w:lvl w:ilvl="6" w:tplc="0409000F" w:tentative="1">
      <w:start w:val="1"/>
      <w:numFmt w:val="decimal"/>
      <w:lvlText w:val="%7."/>
      <w:lvlJc w:val="left"/>
      <w:pPr>
        <w:ind w:left="4343" w:hanging="360"/>
      </w:pPr>
    </w:lvl>
    <w:lvl w:ilvl="7" w:tplc="04090019" w:tentative="1">
      <w:start w:val="1"/>
      <w:numFmt w:val="lowerLetter"/>
      <w:lvlText w:val="%8."/>
      <w:lvlJc w:val="left"/>
      <w:pPr>
        <w:ind w:left="5063" w:hanging="360"/>
      </w:pPr>
    </w:lvl>
    <w:lvl w:ilvl="8" w:tplc="0409001B" w:tentative="1">
      <w:start w:val="1"/>
      <w:numFmt w:val="lowerRoman"/>
      <w:lvlText w:val="%9."/>
      <w:lvlJc w:val="right"/>
      <w:pPr>
        <w:ind w:left="5783" w:hanging="180"/>
      </w:pPr>
    </w:lvl>
  </w:abstractNum>
  <w:abstractNum w:abstractNumId="15" w15:restartNumberingAfterBreak="0">
    <w:nsid w:val="61B10BD2"/>
    <w:multiLevelType w:val="hybridMultilevel"/>
    <w:tmpl w:val="7840A09A"/>
    <w:lvl w:ilvl="0" w:tplc="BB3699D0">
      <w:start w:val="1"/>
      <w:numFmt w:val="decimal"/>
      <w:lvlText w:val="%1."/>
      <w:lvlJc w:val="left"/>
      <w:pPr>
        <w:ind w:left="560" w:hanging="255"/>
      </w:pPr>
      <w:rPr>
        <w:rFonts w:ascii="Arial" w:eastAsia="Arial" w:hAnsi="Arial" w:cs="Arial" w:hint="default"/>
        <w:b w:val="0"/>
        <w:bCs w:val="0"/>
        <w:i w:val="0"/>
        <w:iCs w:val="0"/>
        <w:spacing w:val="0"/>
        <w:w w:val="99"/>
        <w:sz w:val="18"/>
        <w:szCs w:val="18"/>
        <w:lang w:val="en-US" w:eastAsia="en-US" w:bidi="ar-SA"/>
      </w:rPr>
    </w:lvl>
    <w:lvl w:ilvl="1" w:tplc="28C8E8A2">
      <w:numFmt w:val="bullet"/>
      <w:lvlText w:val="•"/>
      <w:lvlJc w:val="left"/>
      <w:pPr>
        <w:ind w:left="1640" w:hanging="255"/>
      </w:pPr>
      <w:rPr>
        <w:rFonts w:hint="default"/>
        <w:lang w:val="en-US" w:eastAsia="en-US" w:bidi="ar-SA"/>
      </w:rPr>
    </w:lvl>
    <w:lvl w:ilvl="2" w:tplc="368E7612">
      <w:numFmt w:val="bullet"/>
      <w:lvlText w:val="•"/>
      <w:lvlJc w:val="left"/>
      <w:pPr>
        <w:ind w:left="2720" w:hanging="255"/>
      </w:pPr>
      <w:rPr>
        <w:rFonts w:hint="default"/>
        <w:lang w:val="en-US" w:eastAsia="en-US" w:bidi="ar-SA"/>
      </w:rPr>
    </w:lvl>
    <w:lvl w:ilvl="3" w:tplc="0A4EB2B2">
      <w:numFmt w:val="bullet"/>
      <w:lvlText w:val="•"/>
      <w:lvlJc w:val="left"/>
      <w:pPr>
        <w:ind w:left="3800" w:hanging="255"/>
      </w:pPr>
      <w:rPr>
        <w:rFonts w:hint="default"/>
        <w:lang w:val="en-US" w:eastAsia="en-US" w:bidi="ar-SA"/>
      </w:rPr>
    </w:lvl>
    <w:lvl w:ilvl="4" w:tplc="D50249C8">
      <w:numFmt w:val="bullet"/>
      <w:lvlText w:val="•"/>
      <w:lvlJc w:val="left"/>
      <w:pPr>
        <w:ind w:left="4880" w:hanging="255"/>
      </w:pPr>
      <w:rPr>
        <w:rFonts w:hint="default"/>
        <w:lang w:val="en-US" w:eastAsia="en-US" w:bidi="ar-SA"/>
      </w:rPr>
    </w:lvl>
    <w:lvl w:ilvl="5" w:tplc="F9FE4500">
      <w:numFmt w:val="bullet"/>
      <w:lvlText w:val="•"/>
      <w:lvlJc w:val="left"/>
      <w:pPr>
        <w:ind w:left="5960" w:hanging="255"/>
      </w:pPr>
      <w:rPr>
        <w:rFonts w:hint="default"/>
        <w:lang w:val="en-US" w:eastAsia="en-US" w:bidi="ar-SA"/>
      </w:rPr>
    </w:lvl>
    <w:lvl w:ilvl="6" w:tplc="692AC9E6">
      <w:numFmt w:val="bullet"/>
      <w:lvlText w:val="•"/>
      <w:lvlJc w:val="left"/>
      <w:pPr>
        <w:ind w:left="7040" w:hanging="255"/>
      </w:pPr>
      <w:rPr>
        <w:rFonts w:hint="default"/>
        <w:lang w:val="en-US" w:eastAsia="en-US" w:bidi="ar-SA"/>
      </w:rPr>
    </w:lvl>
    <w:lvl w:ilvl="7" w:tplc="36E4489C">
      <w:numFmt w:val="bullet"/>
      <w:lvlText w:val="•"/>
      <w:lvlJc w:val="left"/>
      <w:pPr>
        <w:ind w:left="8120" w:hanging="255"/>
      </w:pPr>
      <w:rPr>
        <w:rFonts w:hint="default"/>
        <w:lang w:val="en-US" w:eastAsia="en-US" w:bidi="ar-SA"/>
      </w:rPr>
    </w:lvl>
    <w:lvl w:ilvl="8" w:tplc="F8F8CA08">
      <w:numFmt w:val="bullet"/>
      <w:lvlText w:val="•"/>
      <w:lvlJc w:val="left"/>
      <w:pPr>
        <w:ind w:left="9200" w:hanging="255"/>
      </w:pPr>
      <w:rPr>
        <w:rFonts w:hint="default"/>
        <w:lang w:val="en-US" w:eastAsia="en-US" w:bidi="ar-SA"/>
      </w:rPr>
    </w:lvl>
  </w:abstractNum>
  <w:abstractNum w:abstractNumId="16" w15:restartNumberingAfterBreak="0">
    <w:nsid w:val="650F3B18"/>
    <w:multiLevelType w:val="hybridMultilevel"/>
    <w:tmpl w:val="7E02B756"/>
    <w:lvl w:ilvl="0" w:tplc="FE6AC9DA">
      <w:start w:val="1"/>
      <w:numFmt w:val="upperLetter"/>
      <w:lvlText w:val="[%1]"/>
      <w:lvlJc w:val="left"/>
      <w:pPr>
        <w:ind w:left="110" w:hanging="300"/>
      </w:pPr>
      <w:rPr>
        <w:rFonts w:ascii="Arial" w:eastAsia="Arial" w:hAnsi="Arial" w:cs="Arial" w:hint="default"/>
        <w:b/>
        <w:bCs/>
        <w:i w:val="0"/>
        <w:iCs w:val="0"/>
        <w:spacing w:val="-1"/>
        <w:w w:val="91"/>
        <w:sz w:val="18"/>
        <w:szCs w:val="18"/>
        <w:u w:val="single" w:color="000000"/>
        <w:lang w:val="en-US" w:eastAsia="en-US" w:bidi="ar-SA"/>
      </w:rPr>
    </w:lvl>
    <w:lvl w:ilvl="1" w:tplc="286C14B4">
      <w:numFmt w:val="bullet"/>
      <w:lvlText w:val="•"/>
      <w:lvlJc w:val="left"/>
      <w:pPr>
        <w:ind w:left="1244" w:hanging="300"/>
      </w:pPr>
      <w:rPr>
        <w:rFonts w:hint="default"/>
        <w:lang w:val="en-US" w:eastAsia="en-US" w:bidi="ar-SA"/>
      </w:rPr>
    </w:lvl>
    <w:lvl w:ilvl="2" w:tplc="B8C03E70">
      <w:numFmt w:val="bullet"/>
      <w:lvlText w:val="•"/>
      <w:lvlJc w:val="left"/>
      <w:pPr>
        <w:ind w:left="2368" w:hanging="300"/>
      </w:pPr>
      <w:rPr>
        <w:rFonts w:hint="default"/>
        <w:lang w:val="en-US" w:eastAsia="en-US" w:bidi="ar-SA"/>
      </w:rPr>
    </w:lvl>
    <w:lvl w:ilvl="3" w:tplc="D2C69D86">
      <w:numFmt w:val="bullet"/>
      <w:lvlText w:val="•"/>
      <w:lvlJc w:val="left"/>
      <w:pPr>
        <w:ind w:left="3492" w:hanging="300"/>
      </w:pPr>
      <w:rPr>
        <w:rFonts w:hint="default"/>
        <w:lang w:val="en-US" w:eastAsia="en-US" w:bidi="ar-SA"/>
      </w:rPr>
    </w:lvl>
    <w:lvl w:ilvl="4" w:tplc="8786A58E">
      <w:numFmt w:val="bullet"/>
      <w:lvlText w:val="•"/>
      <w:lvlJc w:val="left"/>
      <w:pPr>
        <w:ind w:left="4616" w:hanging="300"/>
      </w:pPr>
      <w:rPr>
        <w:rFonts w:hint="default"/>
        <w:lang w:val="en-US" w:eastAsia="en-US" w:bidi="ar-SA"/>
      </w:rPr>
    </w:lvl>
    <w:lvl w:ilvl="5" w:tplc="AC28FACC">
      <w:numFmt w:val="bullet"/>
      <w:lvlText w:val="•"/>
      <w:lvlJc w:val="left"/>
      <w:pPr>
        <w:ind w:left="5740" w:hanging="300"/>
      </w:pPr>
      <w:rPr>
        <w:rFonts w:hint="default"/>
        <w:lang w:val="en-US" w:eastAsia="en-US" w:bidi="ar-SA"/>
      </w:rPr>
    </w:lvl>
    <w:lvl w:ilvl="6" w:tplc="255202EA">
      <w:numFmt w:val="bullet"/>
      <w:lvlText w:val="•"/>
      <w:lvlJc w:val="left"/>
      <w:pPr>
        <w:ind w:left="6864" w:hanging="300"/>
      </w:pPr>
      <w:rPr>
        <w:rFonts w:hint="default"/>
        <w:lang w:val="en-US" w:eastAsia="en-US" w:bidi="ar-SA"/>
      </w:rPr>
    </w:lvl>
    <w:lvl w:ilvl="7" w:tplc="4502B770">
      <w:numFmt w:val="bullet"/>
      <w:lvlText w:val="•"/>
      <w:lvlJc w:val="left"/>
      <w:pPr>
        <w:ind w:left="7988" w:hanging="300"/>
      </w:pPr>
      <w:rPr>
        <w:rFonts w:hint="default"/>
        <w:lang w:val="en-US" w:eastAsia="en-US" w:bidi="ar-SA"/>
      </w:rPr>
    </w:lvl>
    <w:lvl w:ilvl="8" w:tplc="CB369228">
      <w:numFmt w:val="bullet"/>
      <w:lvlText w:val="•"/>
      <w:lvlJc w:val="left"/>
      <w:pPr>
        <w:ind w:left="9112" w:hanging="300"/>
      </w:pPr>
      <w:rPr>
        <w:rFonts w:hint="default"/>
        <w:lang w:val="en-US" w:eastAsia="en-US" w:bidi="ar-SA"/>
      </w:rPr>
    </w:lvl>
  </w:abstractNum>
  <w:abstractNum w:abstractNumId="17" w15:restartNumberingAfterBreak="0">
    <w:nsid w:val="65A37DEF"/>
    <w:multiLevelType w:val="hybridMultilevel"/>
    <w:tmpl w:val="0C3E2962"/>
    <w:lvl w:ilvl="0" w:tplc="DEE826F8">
      <w:start w:val="1"/>
      <w:numFmt w:val="decimal"/>
      <w:lvlText w:val="%1."/>
      <w:lvlJc w:val="left"/>
      <w:pPr>
        <w:ind w:left="725" w:hanging="255"/>
      </w:pPr>
      <w:rPr>
        <w:rFonts w:ascii="Arial" w:eastAsia="Arial" w:hAnsi="Arial" w:cs="Arial" w:hint="default"/>
        <w:b w:val="0"/>
        <w:bCs w:val="0"/>
        <w:i w:val="0"/>
        <w:iCs w:val="0"/>
        <w:spacing w:val="0"/>
        <w:w w:val="99"/>
        <w:sz w:val="18"/>
        <w:szCs w:val="18"/>
        <w:lang w:val="en-US" w:eastAsia="en-US" w:bidi="ar-SA"/>
      </w:rPr>
    </w:lvl>
    <w:lvl w:ilvl="1" w:tplc="442A670A">
      <w:start w:val="1"/>
      <w:numFmt w:val="lowerLetter"/>
      <w:lvlText w:val="%2."/>
      <w:lvlJc w:val="left"/>
      <w:pPr>
        <w:ind w:left="980" w:hanging="255"/>
      </w:pPr>
      <w:rPr>
        <w:rFonts w:ascii="Arial" w:eastAsia="Arial" w:hAnsi="Arial" w:cs="Arial" w:hint="default"/>
        <w:b w:val="0"/>
        <w:bCs w:val="0"/>
        <w:i w:val="0"/>
        <w:iCs w:val="0"/>
        <w:spacing w:val="0"/>
        <w:w w:val="99"/>
        <w:sz w:val="18"/>
        <w:szCs w:val="18"/>
        <w:lang w:val="en-US" w:eastAsia="en-US" w:bidi="ar-SA"/>
      </w:rPr>
    </w:lvl>
    <w:lvl w:ilvl="2" w:tplc="59FEEF6A">
      <w:numFmt w:val="bullet"/>
      <w:lvlText w:val="•"/>
      <w:lvlJc w:val="left"/>
      <w:pPr>
        <w:ind w:left="2133" w:hanging="255"/>
      </w:pPr>
      <w:rPr>
        <w:rFonts w:hint="default"/>
        <w:lang w:val="en-US" w:eastAsia="en-US" w:bidi="ar-SA"/>
      </w:rPr>
    </w:lvl>
    <w:lvl w:ilvl="3" w:tplc="573624FE">
      <w:numFmt w:val="bullet"/>
      <w:lvlText w:val="•"/>
      <w:lvlJc w:val="left"/>
      <w:pPr>
        <w:ind w:left="3286" w:hanging="255"/>
      </w:pPr>
      <w:rPr>
        <w:rFonts w:hint="default"/>
        <w:lang w:val="en-US" w:eastAsia="en-US" w:bidi="ar-SA"/>
      </w:rPr>
    </w:lvl>
    <w:lvl w:ilvl="4" w:tplc="770C7066">
      <w:numFmt w:val="bullet"/>
      <w:lvlText w:val="•"/>
      <w:lvlJc w:val="left"/>
      <w:pPr>
        <w:ind w:left="4440" w:hanging="255"/>
      </w:pPr>
      <w:rPr>
        <w:rFonts w:hint="default"/>
        <w:lang w:val="en-US" w:eastAsia="en-US" w:bidi="ar-SA"/>
      </w:rPr>
    </w:lvl>
    <w:lvl w:ilvl="5" w:tplc="50D8E6F6">
      <w:numFmt w:val="bullet"/>
      <w:lvlText w:val="•"/>
      <w:lvlJc w:val="left"/>
      <w:pPr>
        <w:ind w:left="5593" w:hanging="255"/>
      </w:pPr>
      <w:rPr>
        <w:rFonts w:hint="default"/>
        <w:lang w:val="en-US" w:eastAsia="en-US" w:bidi="ar-SA"/>
      </w:rPr>
    </w:lvl>
    <w:lvl w:ilvl="6" w:tplc="27EA8B70">
      <w:numFmt w:val="bullet"/>
      <w:lvlText w:val="•"/>
      <w:lvlJc w:val="left"/>
      <w:pPr>
        <w:ind w:left="6746" w:hanging="255"/>
      </w:pPr>
      <w:rPr>
        <w:rFonts w:hint="default"/>
        <w:lang w:val="en-US" w:eastAsia="en-US" w:bidi="ar-SA"/>
      </w:rPr>
    </w:lvl>
    <w:lvl w:ilvl="7" w:tplc="DECCF4BE">
      <w:numFmt w:val="bullet"/>
      <w:lvlText w:val="•"/>
      <w:lvlJc w:val="left"/>
      <w:pPr>
        <w:ind w:left="7900" w:hanging="255"/>
      </w:pPr>
      <w:rPr>
        <w:rFonts w:hint="default"/>
        <w:lang w:val="en-US" w:eastAsia="en-US" w:bidi="ar-SA"/>
      </w:rPr>
    </w:lvl>
    <w:lvl w:ilvl="8" w:tplc="C8502E98">
      <w:numFmt w:val="bullet"/>
      <w:lvlText w:val="•"/>
      <w:lvlJc w:val="left"/>
      <w:pPr>
        <w:ind w:left="9053" w:hanging="255"/>
      </w:pPr>
      <w:rPr>
        <w:rFonts w:hint="default"/>
        <w:lang w:val="en-US" w:eastAsia="en-US" w:bidi="ar-SA"/>
      </w:rPr>
    </w:lvl>
  </w:abstractNum>
  <w:abstractNum w:abstractNumId="18" w15:restartNumberingAfterBreak="0">
    <w:nsid w:val="69ED6962"/>
    <w:multiLevelType w:val="multilevel"/>
    <w:tmpl w:val="3760EF96"/>
    <w:lvl w:ilvl="0">
      <w:start w:val="1"/>
      <w:numFmt w:val="decimal"/>
      <w:lvlText w:val="%1."/>
      <w:lvlJc w:val="left"/>
      <w:pPr>
        <w:ind w:left="725" w:hanging="255"/>
      </w:pPr>
      <w:rPr>
        <w:rFonts w:ascii="Arial" w:eastAsia="Arial" w:hAnsi="Arial" w:cs="Arial" w:hint="default"/>
        <w:b w:val="0"/>
        <w:bCs w:val="0"/>
        <w:i w:val="0"/>
        <w:iCs w:val="0"/>
        <w:spacing w:val="0"/>
        <w:w w:val="99"/>
        <w:sz w:val="18"/>
        <w:szCs w:val="18"/>
        <w:lang w:val="en-US" w:eastAsia="en-US" w:bidi="ar-SA"/>
      </w:rPr>
    </w:lvl>
    <w:lvl w:ilvl="1">
      <w:start w:val="1"/>
      <w:numFmt w:val="decimal"/>
      <w:lvlText w:val="%1.%2."/>
      <w:lvlJc w:val="left"/>
      <w:pPr>
        <w:ind w:left="1130" w:hanging="405"/>
      </w:pPr>
      <w:rPr>
        <w:rFonts w:ascii="Arial" w:eastAsia="Arial" w:hAnsi="Arial" w:cs="Arial" w:hint="default"/>
        <w:b w:val="0"/>
        <w:bCs w:val="0"/>
        <w:i w:val="0"/>
        <w:iCs w:val="0"/>
        <w:spacing w:val="0"/>
        <w:w w:val="99"/>
        <w:sz w:val="18"/>
        <w:szCs w:val="18"/>
        <w:lang w:val="en-US" w:eastAsia="en-US" w:bidi="ar-SA"/>
      </w:rPr>
    </w:lvl>
    <w:lvl w:ilvl="2">
      <w:numFmt w:val="bullet"/>
      <w:lvlText w:val="•"/>
      <w:lvlJc w:val="left"/>
      <w:pPr>
        <w:ind w:left="2275" w:hanging="405"/>
      </w:pPr>
      <w:rPr>
        <w:rFonts w:hint="default"/>
        <w:lang w:val="en-US" w:eastAsia="en-US" w:bidi="ar-SA"/>
      </w:rPr>
    </w:lvl>
    <w:lvl w:ilvl="3">
      <w:numFmt w:val="bullet"/>
      <w:lvlText w:val="•"/>
      <w:lvlJc w:val="left"/>
      <w:pPr>
        <w:ind w:left="3411" w:hanging="405"/>
      </w:pPr>
      <w:rPr>
        <w:rFonts w:hint="default"/>
        <w:lang w:val="en-US" w:eastAsia="en-US" w:bidi="ar-SA"/>
      </w:rPr>
    </w:lvl>
    <w:lvl w:ilvl="4">
      <w:numFmt w:val="bullet"/>
      <w:lvlText w:val="•"/>
      <w:lvlJc w:val="left"/>
      <w:pPr>
        <w:ind w:left="4546" w:hanging="405"/>
      </w:pPr>
      <w:rPr>
        <w:rFonts w:hint="default"/>
        <w:lang w:val="en-US" w:eastAsia="en-US" w:bidi="ar-SA"/>
      </w:rPr>
    </w:lvl>
    <w:lvl w:ilvl="5">
      <w:numFmt w:val="bullet"/>
      <w:lvlText w:val="•"/>
      <w:lvlJc w:val="left"/>
      <w:pPr>
        <w:ind w:left="5682" w:hanging="405"/>
      </w:pPr>
      <w:rPr>
        <w:rFonts w:hint="default"/>
        <w:lang w:val="en-US" w:eastAsia="en-US" w:bidi="ar-SA"/>
      </w:rPr>
    </w:lvl>
    <w:lvl w:ilvl="6">
      <w:numFmt w:val="bullet"/>
      <w:lvlText w:val="•"/>
      <w:lvlJc w:val="left"/>
      <w:pPr>
        <w:ind w:left="6817" w:hanging="405"/>
      </w:pPr>
      <w:rPr>
        <w:rFonts w:hint="default"/>
        <w:lang w:val="en-US" w:eastAsia="en-US" w:bidi="ar-SA"/>
      </w:rPr>
    </w:lvl>
    <w:lvl w:ilvl="7">
      <w:numFmt w:val="bullet"/>
      <w:lvlText w:val="•"/>
      <w:lvlJc w:val="left"/>
      <w:pPr>
        <w:ind w:left="7953" w:hanging="405"/>
      </w:pPr>
      <w:rPr>
        <w:rFonts w:hint="default"/>
        <w:lang w:val="en-US" w:eastAsia="en-US" w:bidi="ar-SA"/>
      </w:rPr>
    </w:lvl>
    <w:lvl w:ilvl="8">
      <w:numFmt w:val="bullet"/>
      <w:lvlText w:val="•"/>
      <w:lvlJc w:val="left"/>
      <w:pPr>
        <w:ind w:left="9088" w:hanging="405"/>
      </w:pPr>
      <w:rPr>
        <w:rFonts w:hint="default"/>
        <w:lang w:val="en-US" w:eastAsia="en-US" w:bidi="ar-SA"/>
      </w:rPr>
    </w:lvl>
  </w:abstractNum>
  <w:abstractNum w:abstractNumId="19" w15:restartNumberingAfterBreak="0">
    <w:nsid w:val="6E62080B"/>
    <w:multiLevelType w:val="hybridMultilevel"/>
    <w:tmpl w:val="932430EE"/>
    <w:lvl w:ilvl="0" w:tplc="AAA293C6">
      <w:start w:val="1"/>
      <w:numFmt w:val="upperLetter"/>
      <w:lvlText w:val="[%1]"/>
      <w:lvlJc w:val="left"/>
      <w:pPr>
        <w:ind w:left="409" w:hanging="300"/>
      </w:pPr>
      <w:rPr>
        <w:rFonts w:ascii="Arial" w:eastAsia="Arial" w:hAnsi="Arial" w:cs="Arial" w:hint="default"/>
        <w:b/>
        <w:bCs/>
        <w:i w:val="0"/>
        <w:iCs w:val="0"/>
        <w:spacing w:val="-1"/>
        <w:w w:val="99"/>
        <w:sz w:val="18"/>
        <w:szCs w:val="18"/>
        <w:lang w:val="en-US" w:eastAsia="en-US" w:bidi="ar-SA"/>
      </w:rPr>
    </w:lvl>
    <w:lvl w:ilvl="1" w:tplc="7F183622">
      <w:numFmt w:val="bullet"/>
      <w:lvlText w:val="•"/>
      <w:lvlJc w:val="left"/>
      <w:pPr>
        <w:ind w:left="1496" w:hanging="300"/>
      </w:pPr>
      <w:rPr>
        <w:rFonts w:hint="default"/>
        <w:lang w:val="en-US" w:eastAsia="en-US" w:bidi="ar-SA"/>
      </w:rPr>
    </w:lvl>
    <w:lvl w:ilvl="2" w:tplc="34749094">
      <w:numFmt w:val="bullet"/>
      <w:lvlText w:val="•"/>
      <w:lvlJc w:val="left"/>
      <w:pPr>
        <w:ind w:left="2592" w:hanging="300"/>
      </w:pPr>
      <w:rPr>
        <w:rFonts w:hint="default"/>
        <w:lang w:val="en-US" w:eastAsia="en-US" w:bidi="ar-SA"/>
      </w:rPr>
    </w:lvl>
    <w:lvl w:ilvl="3" w:tplc="F790F494">
      <w:numFmt w:val="bullet"/>
      <w:lvlText w:val="•"/>
      <w:lvlJc w:val="left"/>
      <w:pPr>
        <w:ind w:left="3688" w:hanging="300"/>
      </w:pPr>
      <w:rPr>
        <w:rFonts w:hint="default"/>
        <w:lang w:val="en-US" w:eastAsia="en-US" w:bidi="ar-SA"/>
      </w:rPr>
    </w:lvl>
    <w:lvl w:ilvl="4" w:tplc="83966F48">
      <w:numFmt w:val="bullet"/>
      <w:lvlText w:val="•"/>
      <w:lvlJc w:val="left"/>
      <w:pPr>
        <w:ind w:left="4784" w:hanging="300"/>
      </w:pPr>
      <w:rPr>
        <w:rFonts w:hint="default"/>
        <w:lang w:val="en-US" w:eastAsia="en-US" w:bidi="ar-SA"/>
      </w:rPr>
    </w:lvl>
    <w:lvl w:ilvl="5" w:tplc="951C021E">
      <w:numFmt w:val="bullet"/>
      <w:lvlText w:val="•"/>
      <w:lvlJc w:val="left"/>
      <w:pPr>
        <w:ind w:left="5880" w:hanging="300"/>
      </w:pPr>
      <w:rPr>
        <w:rFonts w:hint="default"/>
        <w:lang w:val="en-US" w:eastAsia="en-US" w:bidi="ar-SA"/>
      </w:rPr>
    </w:lvl>
    <w:lvl w:ilvl="6" w:tplc="9D66DE56">
      <w:numFmt w:val="bullet"/>
      <w:lvlText w:val="•"/>
      <w:lvlJc w:val="left"/>
      <w:pPr>
        <w:ind w:left="6976" w:hanging="300"/>
      </w:pPr>
      <w:rPr>
        <w:rFonts w:hint="default"/>
        <w:lang w:val="en-US" w:eastAsia="en-US" w:bidi="ar-SA"/>
      </w:rPr>
    </w:lvl>
    <w:lvl w:ilvl="7" w:tplc="4E42BBE6">
      <w:numFmt w:val="bullet"/>
      <w:lvlText w:val="•"/>
      <w:lvlJc w:val="left"/>
      <w:pPr>
        <w:ind w:left="8072" w:hanging="300"/>
      </w:pPr>
      <w:rPr>
        <w:rFonts w:hint="default"/>
        <w:lang w:val="en-US" w:eastAsia="en-US" w:bidi="ar-SA"/>
      </w:rPr>
    </w:lvl>
    <w:lvl w:ilvl="8" w:tplc="D81E9F5A">
      <w:numFmt w:val="bullet"/>
      <w:lvlText w:val="•"/>
      <w:lvlJc w:val="left"/>
      <w:pPr>
        <w:ind w:left="9168" w:hanging="300"/>
      </w:pPr>
      <w:rPr>
        <w:rFonts w:hint="default"/>
        <w:lang w:val="en-US" w:eastAsia="en-US" w:bidi="ar-SA"/>
      </w:rPr>
    </w:lvl>
  </w:abstractNum>
  <w:abstractNum w:abstractNumId="20" w15:restartNumberingAfterBreak="0">
    <w:nsid w:val="7C767CE5"/>
    <w:multiLevelType w:val="multilevel"/>
    <w:tmpl w:val="60AE852E"/>
    <w:lvl w:ilvl="0">
      <w:start w:val="1"/>
      <w:numFmt w:val="decimal"/>
      <w:lvlText w:val="%1."/>
      <w:lvlJc w:val="left"/>
      <w:pPr>
        <w:ind w:left="805" w:hanging="255"/>
      </w:pPr>
      <w:rPr>
        <w:rFonts w:ascii="Microsoft Sans Serif" w:eastAsia="Microsoft Sans Serif" w:hAnsi="Microsoft Sans Serif" w:cs="Microsoft Sans Serif" w:hint="default"/>
        <w:b w:val="0"/>
        <w:bCs w:val="0"/>
        <w:i w:val="0"/>
        <w:iCs w:val="0"/>
        <w:spacing w:val="0"/>
        <w:w w:val="99"/>
        <w:sz w:val="18"/>
        <w:szCs w:val="18"/>
        <w:lang w:val="en-US" w:eastAsia="en-US" w:bidi="ar-SA"/>
      </w:rPr>
    </w:lvl>
    <w:lvl w:ilvl="1">
      <w:start w:val="1"/>
      <w:numFmt w:val="decimal"/>
      <w:lvlText w:val="%1.%2."/>
      <w:lvlJc w:val="left"/>
      <w:pPr>
        <w:ind w:left="1210" w:hanging="405"/>
      </w:pPr>
      <w:rPr>
        <w:rFonts w:ascii="Microsoft Sans Serif" w:eastAsia="Microsoft Sans Serif" w:hAnsi="Microsoft Sans Serif" w:cs="Microsoft Sans Serif" w:hint="default"/>
        <w:b w:val="0"/>
        <w:bCs w:val="0"/>
        <w:i w:val="0"/>
        <w:iCs w:val="0"/>
        <w:spacing w:val="0"/>
        <w:w w:val="99"/>
        <w:sz w:val="18"/>
        <w:szCs w:val="18"/>
        <w:lang w:val="en-US" w:eastAsia="en-US" w:bidi="ar-SA"/>
      </w:rPr>
    </w:lvl>
    <w:lvl w:ilvl="2">
      <w:numFmt w:val="bullet"/>
      <w:lvlText w:val="•"/>
      <w:lvlJc w:val="left"/>
      <w:pPr>
        <w:ind w:left="2355" w:hanging="405"/>
      </w:pPr>
      <w:rPr>
        <w:rFonts w:hint="default"/>
        <w:lang w:val="en-US" w:eastAsia="en-US" w:bidi="ar-SA"/>
      </w:rPr>
    </w:lvl>
    <w:lvl w:ilvl="3">
      <w:numFmt w:val="bullet"/>
      <w:lvlText w:val="•"/>
      <w:lvlJc w:val="left"/>
      <w:pPr>
        <w:ind w:left="3491" w:hanging="405"/>
      </w:pPr>
      <w:rPr>
        <w:rFonts w:hint="default"/>
        <w:lang w:val="en-US" w:eastAsia="en-US" w:bidi="ar-SA"/>
      </w:rPr>
    </w:lvl>
    <w:lvl w:ilvl="4">
      <w:numFmt w:val="bullet"/>
      <w:lvlText w:val="•"/>
      <w:lvlJc w:val="left"/>
      <w:pPr>
        <w:ind w:left="4626" w:hanging="405"/>
      </w:pPr>
      <w:rPr>
        <w:rFonts w:hint="default"/>
        <w:lang w:val="en-US" w:eastAsia="en-US" w:bidi="ar-SA"/>
      </w:rPr>
    </w:lvl>
    <w:lvl w:ilvl="5">
      <w:numFmt w:val="bullet"/>
      <w:lvlText w:val="•"/>
      <w:lvlJc w:val="left"/>
      <w:pPr>
        <w:ind w:left="5762" w:hanging="405"/>
      </w:pPr>
      <w:rPr>
        <w:rFonts w:hint="default"/>
        <w:lang w:val="en-US" w:eastAsia="en-US" w:bidi="ar-SA"/>
      </w:rPr>
    </w:lvl>
    <w:lvl w:ilvl="6">
      <w:numFmt w:val="bullet"/>
      <w:lvlText w:val="•"/>
      <w:lvlJc w:val="left"/>
      <w:pPr>
        <w:ind w:left="6897" w:hanging="405"/>
      </w:pPr>
      <w:rPr>
        <w:rFonts w:hint="default"/>
        <w:lang w:val="en-US" w:eastAsia="en-US" w:bidi="ar-SA"/>
      </w:rPr>
    </w:lvl>
    <w:lvl w:ilvl="7">
      <w:numFmt w:val="bullet"/>
      <w:lvlText w:val="•"/>
      <w:lvlJc w:val="left"/>
      <w:pPr>
        <w:ind w:left="8033" w:hanging="405"/>
      </w:pPr>
      <w:rPr>
        <w:rFonts w:hint="default"/>
        <w:lang w:val="en-US" w:eastAsia="en-US" w:bidi="ar-SA"/>
      </w:rPr>
    </w:lvl>
    <w:lvl w:ilvl="8">
      <w:numFmt w:val="bullet"/>
      <w:lvlText w:val="•"/>
      <w:lvlJc w:val="left"/>
      <w:pPr>
        <w:ind w:left="9168" w:hanging="405"/>
      </w:pPr>
      <w:rPr>
        <w:rFonts w:hint="default"/>
        <w:lang w:val="en-US" w:eastAsia="en-US" w:bidi="ar-SA"/>
      </w:rPr>
    </w:lvl>
  </w:abstractNum>
  <w:num w:numId="1" w16cid:durableId="305740724">
    <w:abstractNumId w:val="9"/>
  </w:num>
  <w:num w:numId="2" w16cid:durableId="1853565258">
    <w:abstractNumId w:val="20"/>
  </w:num>
  <w:num w:numId="3" w16cid:durableId="656112313">
    <w:abstractNumId w:val="17"/>
  </w:num>
  <w:num w:numId="4" w16cid:durableId="1032923531">
    <w:abstractNumId w:val="8"/>
  </w:num>
  <w:num w:numId="5" w16cid:durableId="270281865">
    <w:abstractNumId w:val="18"/>
  </w:num>
  <w:num w:numId="6" w16cid:durableId="761528605">
    <w:abstractNumId w:val="4"/>
  </w:num>
  <w:num w:numId="7" w16cid:durableId="1999923771">
    <w:abstractNumId w:val="1"/>
  </w:num>
  <w:num w:numId="8" w16cid:durableId="161163728">
    <w:abstractNumId w:val="19"/>
  </w:num>
  <w:num w:numId="9" w16cid:durableId="122769059">
    <w:abstractNumId w:val="15"/>
  </w:num>
  <w:num w:numId="10" w16cid:durableId="661933625">
    <w:abstractNumId w:val="5"/>
  </w:num>
  <w:num w:numId="11" w16cid:durableId="1621649618">
    <w:abstractNumId w:val="7"/>
  </w:num>
  <w:num w:numId="12" w16cid:durableId="2022966800">
    <w:abstractNumId w:val="2"/>
  </w:num>
  <w:num w:numId="13" w16cid:durableId="1091857860">
    <w:abstractNumId w:val="6"/>
  </w:num>
  <w:num w:numId="14" w16cid:durableId="1842768992">
    <w:abstractNumId w:val="16"/>
  </w:num>
  <w:num w:numId="15" w16cid:durableId="180093402">
    <w:abstractNumId w:val="10"/>
  </w:num>
  <w:num w:numId="16" w16cid:durableId="240454912">
    <w:abstractNumId w:val="11"/>
  </w:num>
  <w:num w:numId="17" w16cid:durableId="45034620">
    <w:abstractNumId w:val="0"/>
  </w:num>
  <w:num w:numId="18" w16cid:durableId="1557158657">
    <w:abstractNumId w:val="13"/>
  </w:num>
  <w:num w:numId="19" w16cid:durableId="1714886074">
    <w:abstractNumId w:val="14"/>
  </w:num>
  <w:num w:numId="20" w16cid:durableId="1883129949">
    <w:abstractNumId w:val="12"/>
  </w:num>
  <w:num w:numId="21" w16cid:durableId="1568803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DB"/>
    <w:rsid w:val="00056BDC"/>
    <w:rsid w:val="000A0967"/>
    <w:rsid w:val="000F6733"/>
    <w:rsid w:val="00161CF8"/>
    <w:rsid w:val="0016724A"/>
    <w:rsid w:val="00173405"/>
    <w:rsid w:val="00177300"/>
    <w:rsid w:val="00201103"/>
    <w:rsid w:val="002432F4"/>
    <w:rsid w:val="00275FC2"/>
    <w:rsid w:val="002760C9"/>
    <w:rsid w:val="002D1317"/>
    <w:rsid w:val="00310C42"/>
    <w:rsid w:val="00315C48"/>
    <w:rsid w:val="00325EC6"/>
    <w:rsid w:val="00351D44"/>
    <w:rsid w:val="00374CB4"/>
    <w:rsid w:val="003F03C3"/>
    <w:rsid w:val="004305B6"/>
    <w:rsid w:val="004429DB"/>
    <w:rsid w:val="00483252"/>
    <w:rsid w:val="0048634F"/>
    <w:rsid w:val="0048771D"/>
    <w:rsid w:val="00493064"/>
    <w:rsid w:val="004965ED"/>
    <w:rsid w:val="004B08B8"/>
    <w:rsid w:val="004B58E0"/>
    <w:rsid w:val="004E0BCF"/>
    <w:rsid w:val="004F12D9"/>
    <w:rsid w:val="004F2FE5"/>
    <w:rsid w:val="00514B92"/>
    <w:rsid w:val="005731A8"/>
    <w:rsid w:val="005A398A"/>
    <w:rsid w:val="005A3CC0"/>
    <w:rsid w:val="005A584E"/>
    <w:rsid w:val="005B561C"/>
    <w:rsid w:val="005C531C"/>
    <w:rsid w:val="005D2761"/>
    <w:rsid w:val="005F1C97"/>
    <w:rsid w:val="006122E1"/>
    <w:rsid w:val="00613FB2"/>
    <w:rsid w:val="00623A45"/>
    <w:rsid w:val="0066749F"/>
    <w:rsid w:val="00677626"/>
    <w:rsid w:val="006811A3"/>
    <w:rsid w:val="006B5043"/>
    <w:rsid w:val="00702853"/>
    <w:rsid w:val="00761135"/>
    <w:rsid w:val="007D7617"/>
    <w:rsid w:val="008437A2"/>
    <w:rsid w:val="0086684D"/>
    <w:rsid w:val="0087369D"/>
    <w:rsid w:val="008B770C"/>
    <w:rsid w:val="009822C7"/>
    <w:rsid w:val="009A3CA0"/>
    <w:rsid w:val="009D1AC9"/>
    <w:rsid w:val="00AB1361"/>
    <w:rsid w:val="00AB6181"/>
    <w:rsid w:val="00AC534D"/>
    <w:rsid w:val="00AD1E24"/>
    <w:rsid w:val="00AD3B3E"/>
    <w:rsid w:val="00AD3F90"/>
    <w:rsid w:val="00AF0701"/>
    <w:rsid w:val="00B03226"/>
    <w:rsid w:val="00B506BB"/>
    <w:rsid w:val="00B517AE"/>
    <w:rsid w:val="00BD2626"/>
    <w:rsid w:val="00BF76AA"/>
    <w:rsid w:val="00C00AD9"/>
    <w:rsid w:val="00C2342A"/>
    <w:rsid w:val="00C40772"/>
    <w:rsid w:val="00C47198"/>
    <w:rsid w:val="00C5100F"/>
    <w:rsid w:val="00C53F82"/>
    <w:rsid w:val="00CA3A31"/>
    <w:rsid w:val="00CC65A2"/>
    <w:rsid w:val="00CC7170"/>
    <w:rsid w:val="00D10BCC"/>
    <w:rsid w:val="00D226D1"/>
    <w:rsid w:val="00D44F51"/>
    <w:rsid w:val="00DC1A06"/>
    <w:rsid w:val="00E10700"/>
    <w:rsid w:val="00E36CAD"/>
    <w:rsid w:val="00E67D6C"/>
    <w:rsid w:val="00E852FD"/>
    <w:rsid w:val="00E948A2"/>
    <w:rsid w:val="00ED6BCF"/>
    <w:rsid w:val="00FA0A58"/>
    <w:rsid w:val="00FB0E55"/>
    <w:rsid w:val="00FB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8F4B"/>
  <w15:chartTrackingRefBased/>
  <w15:docId w15:val="{1CAB4CDA-2441-4DFB-B8E4-F9B8F577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FB2"/>
    <w:pPr>
      <w:spacing w:after="100" w:afterAutospacing="1" w:line="240" w:lineRule="auto"/>
      <w:ind w:left="720" w:firstLine="720"/>
    </w:pPr>
    <w:rPr>
      <w:rFonts w:ascii="Calibri" w:eastAsia="Calibri" w:hAnsi="Calibri" w:cs="Times New Roman"/>
    </w:rPr>
  </w:style>
  <w:style w:type="paragraph" w:styleId="Heading1">
    <w:name w:val="heading 1"/>
    <w:basedOn w:val="Normal"/>
    <w:next w:val="Normal"/>
    <w:link w:val="Heading1Char"/>
    <w:uiPriority w:val="9"/>
    <w:qFormat/>
    <w:rsid w:val="00442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2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429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429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429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4429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9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9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9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9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9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9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9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9DB"/>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4429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9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9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9DB"/>
    <w:rPr>
      <w:rFonts w:eastAsiaTheme="majorEastAsia" w:cstheme="majorBidi"/>
      <w:color w:val="272727" w:themeColor="text1" w:themeTint="D8"/>
    </w:rPr>
  </w:style>
  <w:style w:type="paragraph" w:styleId="Title">
    <w:name w:val="Title"/>
    <w:basedOn w:val="Normal"/>
    <w:next w:val="Normal"/>
    <w:link w:val="TitleChar"/>
    <w:uiPriority w:val="10"/>
    <w:qFormat/>
    <w:rsid w:val="004429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9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9DB"/>
    <w:pPr>
      <w:numPr>
        <w:ilvl w:val="1"/>
      </w:numPr>
      <w:ind w:left="720"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9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9DB"/>
    <w:pPr>
      <w:spacing w:before="160"/>
      <w:jc w:val="center"/>
    </w:pPr>
    <w:rPr>
      <w:i/>
      <w:iCs/>
      <w:color w:val="404040" w:themeColor="text1" w:themeTint="BF"/>
    </w:rPr>
  </w:style>
  <w:style w:type="character" w:customStyle="1" w:styleId="QuoteChar">
    <w:name w:val="Quote Char"/>
    <w:basedOn w:val="DefaultParagraphFont"/>
    <w:link w:val="Quote"/>
    <w:uiPriority w:val="29"/>
    <w:rsid w:val="004429DB"/>
    <w:rPr>
      <w:i/>
      <w:iCs/>
      <w:color w:val="404040" w:themeColor="text1" w:themeTint="BF"/>
    </w:rPr>
  </w:style>
  <w:style w:type="paragraph" w:styleId="ListParagraph">
    <w:name w:val="List Paragraph"/>
    <w:basedOn w:val="Normal"/>
    <w:uiPriority w:val="1"/>
    <w:qFormat/>
    <w:rsid w:val="004429DB"/>
    <w:pPr>
      <w:contextualSpacing/>
    </w:pPr>
  </w:style>
  <w:style w:type="character" w:styleId="IntenseEmphasis">
    <w:name w:val="Intense Emphasis"/>
    <w:basedOn w:val="DefaultParagraphFont"/>
    <w:uiPriority w:val="21"/>
    <w:qFormat/>
    <w:rsid w:val="004429DB"/>
    <w:rPr>
      <w:i/>
      <w:iCs/>
      <w:color w:val="0F4761" w:themeColor="accent1" w:themeShade="BF"/>
    </w:rPr>
  </w:style>
  <w:style w:type="paragraph" w:styleId="IntenseQuote">
    <w:name w:val="Intense Quote"/>
    <w:basedOn w:val="Normal"/>
    <w:next w:val="Normal"/>
    <w:link w:val="IntenseQuoteChar"/>
    <w:uiPriority w:val="30"/>
    <w:qFormat/>
    <w:rsid w:val="00442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9DB"/>
    <w:rPr>
      <w:i/>
      <w:iCs/>
      <w:color w:val="0F4761" w:themeColor="accent1" w:themeShade="BF"/>
    </w:rPr>
  </w:style>
  <w:style w:type="character" w:styleId="IntenseReference">
    <w:name w:val="Intense Reference"/>
    <w:basedOn w:val="DefaultParagraphFont"/>
    <w:uiPriority w:val="32"/>
    <w:qFormat/>
    <w:rsid w:val="004429DB"/>
    <w:rPr>
      <w:b/>
      <w:bCs/>
      <w:smallCaps/>
      <w:color w:val="0F4761" w:themeColor="accent1" w:themeShade="BF"/>
      <w:spacing w:val="5"/>
    </w:rPr>
  </w:style>
  <w:style w:type="paragraph" w:styleId="BodyText">
    <w:name w:val="Body Text"/>
    <w:basedOn w:val="Normal"/>
    <w:link w:val="BodyTextChar"/>
    <w:uiPriority w:val="1"/>
    <w:qFormat/>
    <w:rsid w:val="00B506BB"/>
    <w:pPr>
      <w:widowControl w:val="0"/>
      <w:autoSpaceDE w:val="0"/>
      <w:autoSpaceDN w:val="0"/>
      <w:spacing w:after="0" w:afterAutospacing="0"/>
      <w:ind w:left="0" w:firstLine="0"/>
    </w:pPr>
    <w:rPr>
      <w:rFonts w:ascii="Microsoft Sans Serif" w:eastAsia="Microsoft Sans Serif" w:hAnsi="Microsoft Sans Serif" w:cs="Microsoft Sans Serif"/>
      <w:sz w:val="18"/>
      <w:szCs w:val="18"/>
    </w:rPr>
  </w:style>
  <w:style w:type="character" w:customStyle="1" w:styleId="BodyTextChar">
    <w:name w:val="Body Text Char"/>
    <w:basedOn w:val="DefaultParagraphFont"/>
    <w:link w:val="BodyText"/>
    <w:uiPriority w:val="1"/>
    <w:rsid w:val="00B506BB"/>
    <w:rPr>
      <w:rFonts w:ascii="Microsoft Sans Serif" w:eastAsia="Microsoft Sans Serif" w:hAnsi="Microsoft Sans Serif" w:cs="Microsoft Sans Serif"/>
      <w:sz w:val="18"/>
      <w:szCs w:val="18"/>
    </w:rPr>
  </w:style>
  <w:style w:type="paragraph" w:customStyle="1" w:styleId="TableParagraph">
    <w:name w:val="Table Paragraph"/>
    <w:basedOn w:val="Normal"/>
    <w:uiPriority w:val="1"/>
    <w:qFormat/>
    <w:rsid w:val="009D1AC9"/>
    <w:pPr>
      <w:widowControl w:val="0"/>
      <w:autoSpaceDE w:val="0"/>
      <w:autoSpaceDN w:val="0"/>
      <w:spacing w:before="101" w:after="0" w:afterAutospacing="0"/>
      <w:ind w:left="97" w:firstLine="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9</Pages>
  <Words>3055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Bellamy, Norman</dc:creator>
  <cp:keywords/>
  <dc:description/>
  <cp:lastModifiedBy>Madani, Mo</cp:lastModifiedBy>
  <cp:revision>20</cp:revision>
  <dcterms:created xsi:type="dcterms:W3CDTF">2024-08-20T15:03:00Z</dcterms:created>
  <dcterms:modified xsi:type="dcterms:W3CDTF">2024-12-14T21:56:00Z</dcterms:modified>
</cp:coreProperties>
</file>